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  <w:r w:rsidRPr="00326B2B">
        <w:rPr>
          <w:rFonts w:ascii="Times New Roman" w:eastAsia="Times New Roman" w:hAnsi="Times New Roman" w:cs="Times New Roman"/>
          <w:b/>
          <w:i/>
          <w:sz w:val="28"/>
        </w:rPr>
        <w:t>Мониторинг</w:t>
      </w:r>
      <w:r w:rsidRPr="00326B2B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</w:rPr>
        <w:t>уровня</w:t>
      </w:r>
      <w:r w:rsidRPr="00326B2B">
        <w:rPr>
          <w:rFonts w:ascii="Times New Roman" w:eastAsia="Times New Roman" w:hAnsi="Times New Roman" w:cs="Times New Roman"/>
          <w:b/>
          <w:i/>
          <w:spacing w:val="-1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</w:rPr>
        <w:t>сформированности</w:t>
      </w:r>
      <w:r w:rsidRPr="00326B2B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b/>
          <w:i/>
          <w:sz w:val="28"/>
        </w:rPr>
        <w:t>базовых</w:t>
      </w:r>
      <w:proofErr w:type="gramEnd"/>
      <w:r w:rsidRPr="00326B2B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</w:rPr>
        <w:t>учебных</w:t>
      </w: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8"/>
          <w:sz w:val="28"/>
        </w:rPr>
      </w:pPr>
      <w:r w:rsidRPr="00326B2B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</w:rPr>
      </w:pPr>
      <w:r w:rsidRPr="00326B2B">
        <w:rPr>
          <w:rFonts w:ascii="Times New Roman" w:eastAsia="Times New Roman" w:hAnsi="Times New Roman" w:cs="Times New Roman"/>
          <w:b/>
          <w:i/>
          <w:spacing w:val="-2"/>
          <w:sz w:val="28"/>
        </w:rPr>
        <w:t>действий у умственно отсталых детей</w:t>
      </w: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</w:rPr>
      </w:pP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8"/>
        </w:rPr>
      </w:pPr>
      <w:r w:rsidRPr="00326B2B">
        <w:rPr>
          <w:rFonts w:ascii="Times New Roman" w:eastAsia="Times New Roman" w:hAnsi="Times New Roman" w:cs="Times New Roman"/>
          <w:b/>
          <w:i/>
          <w:spacing w:val="-2"/>
          <w:sz w:val="28"/>
        </w:rPr>
        <w:t>автор Трифонова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Г.В.</w:t>
      </w:r>
    </w:p>
    <w:p w:rsidR="00326B2B" w:rsidRPr="00326B2B" w:rsidRDefault="00326B2B" w:rsidP="00326B2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56" w:after="0" w:line="360" w:lineRule="auto"/>
        <w:ind w:left="28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i/>
          <w:sz w:val="28"/>
          <w:szCs w:val="28"/>
        </w:rPr>
        <w:t xml:space="preserve">  Цель мониторинга: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уровня сформированности БУД - получение объективной информации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о состоянии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 динамике уровня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сформированности базовых учебных действий младших школьников с умственной отсталостью (интеллектуальными нарушениями) в условиях реализации ФГОС.</w:t>
      </w: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" w:after="0" w:line="240" w:lineRule="auto"/>
        <w:ind w:left="284" w:righ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i/>
          <w:sz w:val="28"/>
          <w:szCs w:val="28"/>
        </w:rPr>
        <w:t xml:space="preserve">  Задачи</w:t>
      </w:r>
      <w:r w:rsidRPr="00326B2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мониторинга:</w:t>
      </w:r>
    </w:p>
    <w:p w:rsidR="00326B2B" w:rsidRPr="00326B2B" w:rsidRDefault="00326B2B" w:rsidP="00326B2B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23"/>
        </w:tabs>
        <w:autoSpaceDE w:val="0"/>
        <w:autoSpaceDN w:val="0"/>
        <w:spacing w:before="160" w:after="0" w:line="362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Отработать механизм сбора информации об уровне сформированности 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>БУД.</w:t>
      </w:r>
    </w:p>
    <w:p w:rsidR="00326B2B" w:rsidRPr="00326B2B" w:rsidRDefault="00326B2B" w:rsidP="00326B2B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23"/>
        </w:tabs>
        <w:autoSpaceDE w:val="0"/>
        <w:autoSpaceDN w:val="0"/>
        <w:spacing w:after="0" w:line="317" w:lineRule="exact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Оценить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уровень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сформированности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>БУД.</w:t>
      </w:r>
    </w:p>
    <w:p w:rsidR="00326B2B" w:rsidRPr="00326B2B" w:rsidRDefault="00326B2B" w:rsidP="00326B2B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23"/>
        </w:tabs>
        <w:autoSpaceDE w:val="0"/>
        <w:autoSpaceDN w:val="0"/>
        <w:spacing w:before="161" w:after="0" w:line="36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Выявить</w:t>
      </w:r>
      <w:r w:rsidRPr="00326B2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проанализировать</w:t>
      </w:r>
      <w:r w:rsidRPr="00326B2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факторы,</w:t>
      </w:r>
      <w:r w:rsidRPr="00326B2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способствующие</w:t>
      </w:r>
      <w:r w:rsidRPr="00326B2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 xml:space="preserve">формированию 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>БУД.</w:t>
      </w: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after="0" w:line="321" w:lineRule="exact"/>
        <w:ind w:left="284" w:righ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i/>
          <w:sz w:val="28"/>
          <w:szCs w:val="28"/>
        </w:rPr>
        <w:t>Объекты</w:t>
      </w:r>
      <w:r w:rsidRPr="00326B2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мониторинга:</w:t>
      </w:r>
    </w:p>
    <w:p w:rsidR="00326B2B" w:rsidRPr="00326B2B" w:rsidRDefault="00326B2B" w:rsidP="00326B2B">
      <w:pPr>
        <w:widowControl w:val="0"/>
        <w:numPr>
          <w:ilvl w:val="1"/>
          <w:numId w:val="2"/>
        </w:numPr>
        <w:tabs>
          <w:tab w:val="left" w:pos="426"/>
          <w:tab w:val="left" w:pos="1713"/>
          <w:tab w:val="left" w:pos="2912"/>
          <w:tab w:val="left" w:pos="4155"/>
          <w:tab w:val="left" w:pos="5387"/>
          <w:tab w:val="left" w:pos="6787"/>
          <w:tab w:val="left" w:pos="7230"/>
          <w:tab w:val="left" w:pos="8849"/>
          <w:tab w:val="left" w:pos="9923"/>
        </w:tabs>
        <w:autoSpaceDE w:val="0"/>
        <w:autoSpaceDN w:val="0"/>
        <w:spacing w:before="163" w:after="0" w:line="36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pacing w:val="-2"/>
          <w:sz w:val="28"/>
        </w:rPr>
        <w:t>базовые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учебные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действия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младших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школьников </w:t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нарушением интеллекта;</w:t>
      </w:r>
    </w:p>
    <w:p w:rsidR="00326B2B" w:rsidRPr="00326B2B" w:rsidRDefault="00326B2B" w:rsidP="00326B2B">
      <w:pPr>
        <w:widowControl w:val="0"/>
        <w:numPr>
          <w:ilvl w:val="1"/>
          <w:numId w:val="2"/>
        </w:numPr>
        <w:tabs>
          <w:tab w:val="left" w:pos="426"/>
          <w:tab w:val="left" w:pos="1713"/>
          <w:tab w:val="left" w:pos="3828"/>
          <w:tab w:val="left" w:pos="4962"/>
          <w:tab w:val="left" w:pos="6237"/>
        </w:tabs>
        <w:autoSpaceDE w:val="0"/>
        <w:autoSpaceDN w:val="0"/>
        <w:spacing w:after="0" w:line="36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pacing w:val="-2"/>
          <w:sz w:val="28"/>
        </w:rPr>
        <w:t>психолого-педагогические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условия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обучения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326B2B">
        <w:rPr>
          <w:rFonts w:ascii="Times New Roman" w:eastAsia="Times New Roman" w:hAnsi="Times New Roman" w:cs="Times New Roman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развития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младших </w:t>
      </w:r>
      <w:r w:rsidRPr="00326B2B">
        <w:rPr>
          <w:rFonts w:ascii="Times New Roman" w:eastAsia="Times New Roman" w:hAnsi="Times New Roman" w:cs="Times New Roman"/>
          <w:sz w:val="28"/>
        </w:rPr>
        <w:t>школьников с умственной отсталостью;</w:t>
      </w:r>
    </w:p>
    <w:p w:rsidR="00326B2B" w:rsidRPr="00326B2B" w:rsidRDefault="00326B2B" w:rsidP="00326B2B">
      <w:pPr>
        <w:widowControl w:val="0"/>
        <w:numPr>
          <w:ilvl w:val="1"/>
          <w:numId w:val="2"/>
        </w:numPr>
        <w:tabs>
          <w:tab w:val="left" w:pos="426"/>
          <w:tab w:val="left" w:pos="1713"/>
          <w:tab w:val="left" w:pos="9923"/>
        </w:tabs>
        <w:autoSpaceDE w:val="0"/>
        <w:autoSpaceDN w:val="0"/>
        <w:spacing w:before="1" w:after="0" w:line="36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педагогические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технологии,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используемые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младших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 xml:space="preserve">классах. </w:t>
      </w:r>
    </w:p>
    <w:p w:rsidR="00326B2B" w:rsidRPr="00326B2B" w:rsidRDefault="00326B2B" w:rsidP="00326B2B">
      <w:pPr>
        <w:widowControl w:val="0"/>
        <w:tabs>
          <w:tab w:val="left" w:pos="426"/>
          <w:tab w:val="left" w:pos="1713"/>
          <w:tab w:val="left" w:pos="9923"/>
        </w:tabs>
        <w:autoSpaceDE w:val="0"/>
        <w:autoSpaceDN w:val="0"/>
        <w:spacing w:before="1" w:after="0" w:line="360" w:lineRule="auto"/>
        <w:ind w:left="284" w:right="1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>Условия реализации мониторинга:</w:t>
      </w:r>
    </w:p>
    <w:p w:rsidR="00326B2B" w:rsidRPr="00326B2B" w:rsidRDefault="00326B2B" w:rsidP="00326B2B">
      <w:pPr>
        <w:widowControl w:val="0"/>
        <w:numPr>
          <w:ilvl w:val="0"/>
          <w:numId w:val="3"/>
        </w:numPr>
        <w:tabs>
          <w:tab w:val="left" w:pos="709"/>
          <w:tab w:val="left" w:pos="9923"/>
        </w:tabs>
        <w:autoSpaceDE w:val="0"/>
        <w:autoSpaceDN w:val="0"/>
        <w:spacing w:after="0" w:line="341" w:lineRule="exact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банк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диагностических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методик;</w:t>
      </w:r>
    </w:p>
    <w:p w:rsidR="00326B2B" w:rsidRPr="00326B2B" w:rsidRDefault="00326B2B" w:rsidP="00326B2B">
      <w:pPr>
        <w:widowControl w:val="0"/>
        <w:numPr>
          <w:ilvl w:val="0"/>
          <w:numId w:val="3"/>
        </w:numPr>
        <w:tabs>
          <w:tab w:val="left" w:pos="709"/>
          <w:tab w:val="left" w:pos="9923"/>
        </w:tabs>
        <w:autoSpaceDE w:val="0"/>
        <w:autoSpaceDN w:val="0"/>
        <w:spacing w:before="161" w:after="0" w:line="24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технологические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карты;</w:t>
      </w:r>
    </w:p>
    <w:p w:rsidR="00326B2B" w:rsidRPr="00326B2B" w:rsidRDefault="00326B2B" w:rsidP="00326B2B">
      <w:pPr>
        <w:widowControl w:val="0"/>
        <w:numPr>
          <w:ilvl w:val="0"/>
          <w:numId w:val="3"/>
        </w:numPr>
        <w:tabs>
          <w:tab w:val="left" w:pos="709"/>
          <w:tab w:val="left" w:pos="9923"/>
        </w:tabs>
        <w:autoSpaceDE w:val="0"/>
        <w:autoSpaceDN w:val="0"/>
        <w:spacing w:before="158" w:after="0" w:line="24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графический</w:t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профиль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развития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>БУД;</w:t>
      </w:r>
    </w:p>
    <w:p w:rsidR="00326B2B" w:rsidRPr="00326B2B" w:rsidRDefault="00326B2B" w:rsidP="00326B2B">
      <w:pPr>
        <w:widowControl w:val="0"/>
        <w:numPr>
          <w:ilvl w:val="0"/>
          <w:numId w:val="3"/>
        </w:numPr>
        <w:tabs>
          <w:tab w:val="left" w:pos="709"/>
          <w:tab w:val="left" w:pos="9923"/>
        </w:tabs>
        <w:autoSpaceDE w:val="0"/>
        <w:autoSpaceDN w:val="0"/>
        <w:spacing w:before="161" w:after="0" w:line="240" w:lineRule="auto"/>
        <w:ind w:left="284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кадровый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ресурс.</w:t>
      </w: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2" w:after="0" w:line="240" w:lineRule="auto"/>
        <w:ind w:left="28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6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(5)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6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(I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(I1)</w:t>
      </w:r>
      <w:r w:rsidRPr="00326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классы).</w:t>
      </w: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2" w:after="0" w:line="240" w:lineRule="auto"/>
        <w:ind w:left="28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left="284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left="284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left="284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left="284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left="284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</w:t>
      </w:r>
      <w:r w:rsidRPr="00326B2B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уровня</w:t>
      </w:r>
      <w:r w:rsidRPr="00326B2B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сформированности</w:t>
      </w:r>
      <w:r w:rsidRPr="00326B2B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БУД</w:t>
      </w:r>
    </w:p>
    <w:p w:rsidR="00326B2B" w:rsidRPr="00326B2B" w:rsidRDefault="00326B2B" w:rsidP="00326B2B">
      <w:pPr>
        <w:widowControl w:val="0"/>
        <w:tabs>
          <w:tab w:val="left" w:pos="426"/>
          <w:tab w:val="left" w:pos="9923"/>
        </w:tabs>
        <w:autoSpaceDE w:val="0"/>
        <w:autoSpaceDN w:val="0"/>
        <w:spacing w:before="161"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284"/>
          <w:tab w:val="left" w:pos="426"/>
          <w:tab w:val="left" w:pos="9923"/>
        </w:tabs>
        <w:autoSpaceDE w:val="0"/>
        <w:autoSpaceDN w:val="0"/>
        <w:spacing w:before="67" w:after="0" w:line="362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 Для оценки уровня сформированности каждого действия используется система оценки: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225"/>
          <w:tab w:val="left" w:pos="9923"/>
        </w:tabs>
        <w:autoSpaceDE w:val="0"/>
        <w:autoSpaceDN w:val="0"/>
        <w:spacing w:after="0" w:line="36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 xml:space="preserve"> баллов </w:t>
      </w:r>
      <w:r w:rsidRPr="00326B2B">
        <w:rPr>
          <w:rFonts w:ascii="Times New Roman" w:eastAsia="Times New Roman" w:hAnsi="Times New Roman" w:cs="Times New Roman"/>
          <w:sz w:val="28"/>
        </w:rPr>
        <w:t>- действие отсутствует, обучающийся не понимает его смысла, не включается в процесс выполнения вместе с учителем;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285"/>
          <w:tab w:val="left" w:pos="9923"/>
        </w:tabs>
        <w:autoSpaceDE w:val="0"/>
        <w:autoSpaceDN w:val="0"/>
        <w:spacing w:after="0" w:line="36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 xml:space="preserve"> балл </w:t>
      </w:r>
      <w:r w:rsidRPr="00326B2B">
        <w:rPr>
          <w:rFonts w:ascii="Times New Roman" w:eastAsia="Times New Roman" w:hAnsi="Times New Roman" w:cs="Times New Roman"/>
          <w:sz w:val="28"/>
        </w:rPr>
        <w:t>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264"/>
          <w:tab w:val="left" w:pos="9923"/>
        </w:tabs>
        <w:autoSpaceDE w:val="0"/>
        <w:autoSpaceDN w:val="0"/>
        <w:spacing w:after="0" w:line="36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 xml:space="preserve"> балла </w:t>
      </w:r>
      <w:r w:rsidRPr="00326B2B">
        <w:rPr>
          <w:rFonts w:ascii="Times New Roman" w:eastAsia="Times New Roman" w:hAnsi="Times New Roman" w:cs="Times New Roman"/>
          <w:sz w:val="28"/>
        </w:rPr>
        <w:t>- преимущественно выполняет действие по указанию учителя, в отдельных ситуациях способен выполнить его самостоятельно;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271"/>
          <w:tab w:val="left" w:pos="9923"/>
        </w:tabs>
        <w:autoSpaceDE w:val="0"/>
        <w:autoSpaceDN w:val="0"/>
        <w:spacing w:after="0" w:line="36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 xml:space="preserve"> балла </w:t>
      </w:r>
      <w:r w:rsidRPr="00326B2B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способен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97"/>
          <w:tab w:val="left" w:pos="9923"/>
        </w:tabs>
        <w:autoSpaceDE w:val="0"/>
        <w:autoSpaceDN w:val="0"/>
        <w:spacing w:after="0" w:line="362" w:lineRule="auto"/>
        <w:ind w:left="0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балла</w:t>
      </w:r>
      <w:r w:rsidRPr="00326B2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-</w:t>
      </w:r>
      <w:r w:rsidRPr="00326B2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способен</w:t>
      </w:r>
      <w:proofErr w:type="gramEnd"/>
      <w:r w:rsidRPr="00326B2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самостоятельно</w:t>
      </w:r>
      <w:r w:rsidRPr="00326B2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применять</w:t>
      </w:r>
      <w:r w:rsidRPr="00326B2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действие,</w:t>
      </w:r>
      <w:r w:rsidRPr="00326B2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но</w:t>
      </w:r>
      <w:r w:rsidRPr="00326B2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иногда</w:t>
      </w:r>
      <w:r w:rsidRPr="00326B2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допускает ошибки, которые исправляет по замечанию учителя;</w:t>
      </w:r>
    </w:p>
    <w:p w:rsidR="00326B2B" w:rsidRPr="00326B2B" w:rsidRDefault="00326B2B" w:rsidP="00326B2B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205"/>
          <w:tab w:val="left" w:pos="9923"/>
        </w:tabs>
        <w:autoSpaceDE w:val="0"/>
        <w:autoSpaceDN w:val="0"/>
        <w:spacing w:after="0" w:line="317" w:lineRule="exact"/>
        <w:ind w:left="0" w:right="1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 xml:space="preserve"> баллов</w:t>
      </w:r>
      <w:r w:rsidRPr="00326B2B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-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самостоятельно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применяет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действие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любой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ситуации.</w:t>
      </w:r>
    </w:p>
    <w:p w:rsidR="00326B2B" w:rsidRPr="00326B2B" w:rsidRDefault="00326B2B" w:rsidP="00326B2B">
      <w:pPr>
        <w:widowControl w:val="0"/>
        <w:tabs>
          <w:tab w:val="left" w:pos="284"/>
          <w:tab w:val="left" w:pos="426"/>
          <w:tab w:val="left" w:pos="567"/>
          <w:tab w:val="left" w:pos="9923"/>
        </w:tabs>
        <w:autoSpaceDE w:val="0"/>
        <w:autoSpaceDN w:val="0"/>
        <w:spacing w:before="156"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обучающихся, и на этой основе осуществить корректировку процесса их формирования на протяжении обучения в младших классах.</w:t>
      </w:r>
    </w:p>
    <w:p w:rsidR="00326B2B" w:rsidRPr="00326B2B" w:rsidRDefault="00326B2B" w:rsidP="00326B2B">
      <w:pPr>
        <w:widowControl w:val="0"/>
        <w:tabs>
          <w:tab w:val="left" w:pos="567"/>
          <w:tab w:val="left" w:pos="5103"/>
        </w:tabs>
        <w:autoSpaceDE w:val="0"/>
        <w:autoSpaceDN w:val="0"/>
        <w:spacing w:before="160" w:after="0" w:line="360" w:lineRule="auto"/>
        <w:ind w:right="1"/>
        <w:jc w:val="center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Мониторинг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коммуникативных</w:t>
      </w:r>
      <w:r w:rsidRPr="00326B2B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базовых</w:t>
      </w:r>
      <w:r w:rsidRPr="00326B2B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учебных</w:t>
      </w:r>
      <w:r w:rsidRPr="00326B2B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действий</w:t>
      </w:r>
    </w:p>
    <w:p w:rsidR="00326B2B" w:rsidRPr="00326B2B" w:rsidRDefault="00326B2B" w:rsidP="00326B2B">
      <w:pPr>
        <w:widowControl w:val="0"/>
        <w:tabs>
          <w:tab w:val="left" w:pos="567"/>
        </w:tabs>
        <w:autoSpaceDE w:val="0"/>
        <w:autoSpaceDN w:val="0"/>
        <w:spacing w:before="2"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26B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БУД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326B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компоненты:</w:t>
      </w:r>
    </w:p>
    <w:p w:rsidR="00326B2B" w:rsidRPr="00326B2B" w:rsidRDefault="00326B2B" w:rsidP="00326B2B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1712"/>
        </w:tabs>
        <w:autoSpaceDE w:val="0"/>
        <w:autoSpaceDN w:val="0"/>
        <w:spacing w:before="161" w:after="0" w:line="240" w:lineRule="auto"/>
        <w:ind w:left="0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потребность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ребенка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общении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взрослыми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сверстниками;</w:t>
      </w:r>
    </w:p>
    <w:p w:rsidR="00326B2B" w:rsidRPr="00326B2B" w:rsidRDefault="00326B2B" w:rsidP="00326B2B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1713"/>
        </w:tabs>
        <w:autoSpaceDE w:val="0"/>
        <w:autoSpaceDN w:val="0"/>
        <w:spacing w:before="160" w:after="0" w:line="360" w:lineRule="auto"/>
        <w:ind w:left="0" w:right="1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владение определенными вербальными и невербальными средствами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общения;</w:t>
      </w:r>
    </w:p>
    <w:p w:rsidR="00326B2B" w:rsidRPr="00326B2B" w:rsidRDefault="00326B2B" w:rsidP="00326B2B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1713"/>
        </w:tabs>
        <w:autoSpaceDE w:val="0"/>
        <w:autoSpaceDN w:val="0"/>
        <w:spacing w:before="1" w:after="0" w:line="360" w:lineRule="auto"/>
        <w:ind w:left="0" w:right="1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приемлемое  (т. е. желательно эмоционально позитивное) отношение к процессу сотрудничества;</w:t>
      </w:r>
    </w:p>
    <w:p w:rsidR="00326B2B" w:rsidRPr="00326B2B" w:rsidRDefault="00326B2B" w:rsidP="00326B2B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1713"/>
        </w:tabs>
        <w:autoSpaceDE w:val="0"/>
        <w:autoSpaceDN w:val="0"/>
        <w:spacing w:after="0" w:line="321" w:lineRule="exact"/>
        <w:ind w:left="0" w:right="1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ориентация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партнера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общению;</w:t>
      </w:r>
    </w:p>
    <w:p w:rsidR="00326B2B" w:rsidRPr="00326B2B" w:rsidRDefault="00326B2B" w:rsidP="00326B2B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1713"/>
        </w:tabs>
        <w:autoSpaceDE w:val="0"/>
        <w:autoSpaceDN w:val="0"/>
        <w:spacing w:before="161" w:after="0" w:line="240" w:lineRule="auto"/>
        <w:ind w:left="0" w:right="1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слушать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собеседника.</w:t>
      </w:r>
    </w:p>
    <w:p w:rsidR="00326B2B" w:rsidRPr="00326B2B" w:rsidRDefault="00326B2B" w:rsidP="00326B2B">
      <w:pPr>
        <w:tabs>
          <w:tab w:val="left" w:pos="567"/>
          <w:tab w:val="left" w:pos="993"/>
          <w:tab w:val="left" w:pos="2410"/>
          <w:tab w:val="left" w:pos="4820"/>
          <w:tab w:val="left" w:pos="5387"/>
          <w:tab w:val="left" w:pos="5529"/>
        </w:tabs>
        <w:spacing w:before="16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26B2B">
        <w:rPr>
          <w:rFonts w:ascii="Times New Roman" w:hAnsi="Times New Roman" w:cs="Times New Roman"/>
          <w:spacing w:val="-5"/>
          <w:sz w:val="28"/>
          <w:szCs w:val="28"/>
        </w:rPr>
        <w:t xml:space="preserve">   Для</w:t>
      </w:r>
      <w:r w:rsidRPr="00326B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6B2B">
        <w:rPr>
          <w:rFonts w:ascii="Times New Roman" w:hAnsi="Times New Roman" w:cs="Times New Roman"/>
          <w:spacing w:val="-2"/>
          <w:sz w:val="28"/>
          <w:szCs w:val="28"/>
        </w:rPr>
        <w:t>изучения</w:t>
      </w:r>
      <w:r w:rsidRPr="00326B2B">
        <w:rPr>
          <w:rFonts w:ascii="Times New Roman" w:hAnsi="Times New Roman" w:cs="Times New Roman"/>
          <w:sz w:val="28"/>
          <w:szCs w:val="28"/>
        </w:rPr>
        <w:tab/>
      </w:r>
      <w:r w:rsidRPr="00326B2B">
        <w:rPr>
          <w:rFonts w:ascii="Times New Roman" w:hAnsi="Times New Roman" w:cs="Times New Roman"/>
          <w:spacing w:val="-2"/>
          <w:sz w:val="28"/>
          <w:szCs w:val="28"/>
        </w:rPr>
        <w:t>коммуникативных</w:t>
      </w:r>
      <w:r w:rsidRPr="00326B2B">
        <w:rPr>
          <w:rFonts w:ascii="Times New Roman" w:hAnsi="Times New Roman" w:cs="Times New Roman"/>
          <w:sz w:val="28"/>
          <w:szCs w:val="28"/>
        </w:rPr>
        <w:tab/>
      </w:r>
      <w:r w:rsidRPr="00326B2B">
        <w:rPr>
          <w:rFonts w:ascii="Times New Roman" w:hAnsi="Times New Roman" w:cs="Times New Roman"/>
          <w:spacing w:val="-5"/>
          <w:sz w:val="28"/>
          <w:szCs w:val="28"/>
        </w:rPr>
        <w:t>БУД</w:t>
      </w:r>
      <w:r w:rsidRPr="00326B2B">
        <w:rPr>
          <w:rFonts w:ascii="Times New Roman" w:hAnsi="Times New Roman" w:cs="Times New Roman"/>
          <w:sz w:val="28"/>
          <w:szCs w:val="28"/>
        </w:rPr>
        <w:t xml:space="preserve"> </w:t>
      </w:r>
      <w:r w:rsidRPr="00326B2B">
        <w:rPr>
          <w:rFonts w:ascii="Times New Roman" w:hAnsi="Times New Roman" w:cs="Times New Roman"/>
          <w:spacing w:val="-2"/>
          <w:sz w:val="28"/>
          <w:szCs w:val="28"/>
        </w:rPr>
        <w:t>рекомендуются</w:t>
      </w:r>
      <w:r w:rsidRPr="00326B2B">
        <w:rPr>
          <w:rFonts w:ascii="Times New Roman" w:hAnsi="Times New Roman" w:cs="Times New Roman"/>
          <w:sz w:val="28"/>
          <w:szCs w:val="28"/>
        </w:rPr>
        <w:t xml:space="preserve">  </w:t>
      </w:r>
      <w:r w:rsidRPr="00326B2B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Pr="00326B2B">
        <w:rPr>
          <w:rFonts w:ascii="Times New Roman" w:hAnsi="Times New Roman" w:cs="Times New Roman"/>
          <w:sz w:val="28"/>
          <w:szCs w:val="28"/>
        </w:rPr>
        <w:t xml:space="preserve">  диагностические</w:t>
      </w:r>
      <w:r w:rsidRPr="00326B2B">
        <w:rPr>
          <w:rFonts w:ascii="Times New Roman" w:hAnsi="Times New Roman" w:cs="Times New Roman"/>
          <w:spacing w:val="-18"/>
          <w:sz w:val="28"/>
        </w:rPr>
        <w:t xml:space="preserve"> </w:t>
      </w:r>
      <w:r w:rsidRPr="00326B2B">
        <w:rPr>
          <w:rFonts w:ascii="Times New Roman" w:hAnsi="Times New Roman" w:cs="Times New Roman"/>
          <w:sz w:val="28"/>
        </w:rPr>
        <w:t xml:space="preserve">процедуры: </w:t>
      </w:r>
    </w:p>
    <w:p w:rsidR="00326B2B" w:rsidRPr="00326B2B" w:rsidRDefault="00326B2B" w:rsidP="00326B2B">
      <w:pPr>
        <w:widowControl w:val="0"/>
        <w:tabs>
          <w:tab w:val="left" w:pos="567"/>
        </w:tabs>
        <w:autoSpaceDE w:val="0"/>
        <w:autoSpaceDN w:val="0"/>
        <w:spacing w:after="0" w:line="321" w:lineRule="exact"/>
        <w:ind w:right="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</w:p>
    <w:p w:rsidR="00326B2B" w:rsidRPr="00326B2B" w:rsidRDefault="00326B2B" w:rsidP="00326B2B">
      <w:pPr>
        <w:widowControl w:val="0"/>
        <w:tabs>
          <w:tab w:val="left" w:pos="567"/>
        </w:tabs>
        <w:autoSpaceDE w:val="0"/>
        <w:autoSpaceDN w:val="0"/>
        <w:spacing w:after="0" w:line="321" w:lineRule="exact"/>
        <w:ind w:right="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Мониторинг</w:t>
      </w:r>
    </w:p>
    <w:p w:rsidR="00326B2B" w:rsidRPr="00326B2B" w:rsidRDefault="00326B2B" w:rsidP="00326B2B">
      <w:pPr>
        <w:widowControl w:val="0"/>
        <w:tabs>
          <w:tab w:val="left" w:pos="567"/>
        </w:tabs>
        <w:autoSpaceDE w:val="0"/>
        <w:autoSpaceDN w:val="0"/>
        <w:spacing w:after="0" w:line="321" w:lineRule="exact"/>
        <w:ind w:right="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</w:p>
    <w:p w:rsidR="00326B2B" w:rsidRPr="00326B2B" w:rsidRDefault="00326B2B" w:rsidP="00326B2B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spacing w:before="163" w:after="0" w:line="240" w:lineRule="auto"/>
        <w:ind w:left="0" w:right="1" w:firstLine="0"/>
        <w:jc w:val="both"/>
        <w:rPr>
          <w:rFonts w:eastAsia="Times New Roman"/>
          <w:noProof/>
          <w:sz w:val="28"/>
          <w:lang w:eastAsia="ru-RU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наблюдения;</w:t>
      </w:r>
    </w:p>
    <w:p w:rsidR="00326B2B" w:rsidRPr="00326B2B" w:rsidRDefault="00326B2B" w:rsidP="00326B2B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spacing w:before="163" w:after="0" w:line="240" w:lineRule="auto"/>
        <w:ind w:left="0" w:right="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схема изучения социально – психологической адаптации ребенка в школе адаптированный вариант Э.М. Александровской (экспертная оценка учителя);</w:t>
      </w:r>
    </w:p>
    <w:p w:rsidR="00326B2B" w:rsidRPr="00326B2B" w:rsidRDefault="00326B2B" w:rsidP="00326B2B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left" w:pos="2694"/>
          <w:tab w:val="left" w:pos="2835"/>
        </w:tabs>
        <w:autoSpaceDE w:val="0"/>
        <w:autoSpaceDN w:val="0"/>
        <w:spacing w:before="163" w:after="0" w:line="240" w:lineRule="auto"/>
        <w:ind w:left="0" w:right="1" w:firstLine="0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методика «Рукавички» Г.А. Цукерман или методика «Домики» (модифицированный вариант Г.В. Трифоновой).</w:t>
      </w:r>
    </w:p>
    <w:p w:rsidR="00326B2B" w:rsidRPr="00326B2B" w:rsidRDefault="00326B2B" w:rsidP="00326B2B">
      <w:pPr>
        <w:widowControl w:val="0"/>
        <w:tabs>
          <w:tab w:val="left" w:pos="426"/>
          <w:tab w:val="left" w:pos="567"/>
          <w:tab w:val="left" w:pos="2694"/>
          <w:tab w:val="left" w:pos="2835"/>
        </w:tabs>
        <w:autoSpaceDE w:val="0"/>
        <w:autoSpaceDN w:val="0"/>
        <w:spacing w:before="163"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Диагностика уровня базовых учебных действий </w:t>
      </w:r>
      <w:proofErr w:type="gramStart"/>
      <w:r w:rsidRPr="00326B2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Pr="00326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 с </w:t>
      </w: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bCs/>
          <w:sz w:val="28"/>
          <w:szCs w:val="28"/>
        </w:rPr>
        <w:t>умеренной, тяжелой, глубокой умственной отсталостью и с ТМНР</w:t>
      </w:r>
    </w:p>
    <w:p w:rsidR="00326B2B" w:rsidRPr="00326B2B" w:rsidRDefault="00326B2B" w:rsidP="00326B2B">
      <w:pPr>
        <w:widowControl w:val="0"/>
        <w:tabs>
          <w:tab w:val="left" w:pos="567"/>
          <w:tab w:val="left" w:pos="1445"/>
          <w:tab w:val="left" w:pos="1640"/>
        </w:tabs>
        <w:autoSpaceDE w:val="0"/>
        <w:autoSpaceDN w:val="0"/>
        <w:spacing w:before="6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tabs>
          <w:tab w:val="left" w:pos="142"/>
          <w:tab w:val="left" w:pos="567"/>
        </w:tabs>
        <w:autoSpaceDE w:val="0"/>
        <w:autoSpaceDN w:val="0"/>
        <w:spacing w:before="67" w:after="0" w:line="362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  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</w:t>
      </w:r>
      <w:r w:rsidRPr="00326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 различной</w:t>
      </w:r>
      <w:r w:rsidRPr="00326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степени тяжести. У</w:t>
      </w:r>
      <w:r w:rsidRPr="00326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326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из них выявляются текущие психические и соматические заболевания, которые значительно осложняют</w:t>
      </w:r>
      <w:r w:rsidRPr="00326B2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B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326B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26B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2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обучение.</w:t>
      </w:r>
      <w:r w:rsidRPr="00326B2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26B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326B2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проявления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совокупно препятствуют развитию самостоятельной жизнедеятельности ребенка, как в семье, так и в обществе.</w:t>
      </w:r>
    </w:p>
    <w:p w:rsidR="00326B2B" w:rsidRPr="00326B2B" w:rsidRDefault="00326B2B" w:rsidP="00326B2B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Мониторинг результатов обучения проводится не реже одного раза в полугодие.</w:t>
      </w:r>
    </w:p>
    <w:p w:rsidR="00326B2B" w:rsidRPr="00326B2B" w:rsidRDefault="00326B2B" w:rsidP="00326B2B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sz w:val="28"/>
          <w:szCs w:val="28"/>
        </w:rPr>
        <w:t xml:space="preserve">  Состав</w:t>
      </w:r>
      <w:r w:rsidRPr="00326B2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sz w:val="28"/>
          <w:szCs w:val="28"/>
        </w:rPr>
        <w:t>базовых</w:t>
      </w:r>
      <w:r w:rsidRPr="00326B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r w:rsidRPr="00326B2B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действий</w:t>
      </w:r>
    </w:p>
    <w:p w:rsidR="00326B2B" w:rsidRPr="00326B2B" w:rsidRDefault="00326B2B" w:rsidP="00326B2B">
      <w:pPr>
        <w:tabs>
          <w:tab w:val="left" w:pos="142"/>
          <w:tab w:val="left" w:pos="567"/>
        </w:tabs>
        <w:spacing w:before="163"/>
        <w:ind w:left="142"/>
        <w:rPr>
          <w:rFonts w:ascii="Times New Roman" w:hAnsi="Times New Roman" w:cs="Times New Roman"/>
          <w:b/>
          <w:sz w:val="28"/>
        </w:rPr>
      </w:pPr>
      <w:r w:rsidRPr="00326B2B">
        <w:rPr>
          <w:rFonts w:ascii="Times New Roman" w:hAnsi="Times New Roman" w:cs="Times New Roman"/>
          <w:i/>
          <w:sz w:val="28"/>
        </w:rPr>
        <w:t xml:space="preserve">  </w:t>
      </w:r>
      <w:r w:rsidRPr="00326B2B">
        <w:rPr>
          <w:rFonts w:ascii="Times New Roman" w:hAnsi="Times New Roman" w:cs="Times New Roman"/>
          <w:b/>
          <w:i/>
          <w:sz w:val="28"/>
        </w:rPr>
        <w:t>Личностные</w:t>
      </w:r>
      <w:r w:rsidRPr="00326B2B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учебные</w:t>
      </w:r>
      <w:r w:rsidRPr="00326B2B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действия</w:t>
      </w:r>
      <w:r w:rsidRPr="00326B2B">
        <w:rPr>
          <w:rFonts w:ascii="Times New Roman" w:hAnsi="Times New Roman" w:cs="Times New Roman"/>
          <w:b/>
          <w:i/>
          <w:spacing w:val="-17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возможные</w:t>
      </w:r>
      <w:r w:rsidRPr="00326B2B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pacing w:val="-2"/>
          <w:sz w:val="28"/>
        </w:rPr>
        <w:t>(ожидаемые)</w:t>
      </w:r>
      <w:r w:rsidRPr="00326B2B">
        <w:rPr>
          <w:rFonts w:ascii="Times New Roman" w:hAnsi="Times New Roman" w:cs="Times New Roman"/>
          <w:b/>
          <w:spacing w:val="-2"/>
          <w:sz w:val="28"/>
        </w:rPr>
        <w:t>:</w:t>
      </w:r>
    </w:p>
    <w:p w:rsidR="00326B2B" w:rsidRPr="00326B2B" w:rsidRDefault="00326B2B" w:rsidP="00326B2B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2"/>
        </w:tabs>
        <w:autoSpaceDE w:val="0"/>
        <w:autoSpaceDN w:val="0"/>
        <w:spacing w:before="160"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готовность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нахождению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среде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сверстников,</w:t>
      </w:r>
    </w:p>
    <w:p w:rsidR="00326B2B" w:rsidRPr="00326B2B" w:rsidRDefault="00326B2B" w:rsidP="00326B2B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2"/>
        </w:tabs>
        <w:autoSpaceDE w:val="0"/>
        <w:autoSpaceDN w:val="0"/>
        <w:spacing w:before="160"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готовность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обучению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среде</w:t>
      </w:r>
      <w:r w:rsidRPr="00326B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сверстников.</w:t>
      </w:r>
    </w:p>
    <w:p w:rsidR="00326B2B" w:rsidRPr="00326B2B" w:rsidRDefault="00326B2B" w:rsidP="00326B2B">
      <w:pPr>
        <w:tabs>
          <w:tab w:val="left" w:pos="142"/>
          <w:tab w:val="left" w:pos="426"/>
        </w:tabs>
        <w:spacing w:before="161"/>
        <w:ind w:left="142"/>
        <w:rPr>
          <w:rFonts w:ascii="Times New Roman" w:hAnsi="Times New Roman" w:cs="Times New Roman"/>
          <w:b/>
          <w:sz w:val="28"/>
        </w:rPr>
      </w:pPr>
      <w:r w:rsidRPr="00326B2B">
        <w:rPr>
          <w:rFonts w:ascii="Times New Roman" w:hAnsi="Times New Roman" w:cs="Times New Roman"/>
          <w:b/>
          <w:i/>
          <w:sz w:val="28"/>
        </w:rPr>
        <w:t xml:space="preserve"> Коммуникативные</w:t>
      </w:r>
      <w:r w:rsidRPr="00326B2B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учебные</w:t>
      </w:r>
      <w:r w:rsidRPr="00326B2B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действия</w:t>
      </w:r>
      <w:r w:rsidRPr="00326B2B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возможные</w:t>
      </w:r>
      <w:r w:rsidRPr="00326B2B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pacing w:val="-2"/>
          <w:sz w:val="28"/>
        </w:rPr>
        <w:t>(ожидаемые)</w:t>
      </w:r>
      <w:r w:rsidRPr="00326B2B">
        <w:rPr>
          <w:rFonts w:ascii="Times New Roman" w:hAnsi="Times New Roman" w:cs="Times New Roman"/>
          <w:b/>
          <w:spacing w:val="-2"/>
          <w:sz w:val="28"/>
        </w:rPr>
        <w:t>:</w:t>
      </w:r>
    </w:p>
    <w:p w:rsidR="00326B2B" w:rsidRPr="00326B2B" w:rsidRDefault="00326B2B" w:rsidP="00326B2B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2"/>
        </w:tabs>
        <w:autoSpaceDE w:val="0"/>
        <w:autoSpaceDN w:val="0"/>
        <w:spacing w:before="163"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наличие</w:t>
      </w:r>
      <w:r w:rsidRPr="00326B2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направленности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взгляда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(на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говорящего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взрослого);</w:t>
      </w:r>
    </w:p>
    <w:p w:rsidR="00326B2B" w:rsidRPr="00326B2B" w:rsidRDefault="00326B2B" w:rsidP="00326B2B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3"/>
          <w:tab w:val="left" w:pos="6096"/>
        </w:tabs>
        <w:autoSpaceDE w:val="0"/>
        <w:autoSpaceDN w:val="0"/>
        <w:spacing w:before="160"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готовность обучающегося к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эмоциональному,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коммуникативному </w:t>
      </w:r>
      <w:r w:rsidRPr="00326B2B">
        <w:rPr>
          <w:rFonts w:ascii="Times New Roman" w:eastAsia="Times New Roman" w:hAnsi="Times New Roman" w:cs="Times New Roman"/>
          <w:sz w:val="28"/>
        </w:rPr>
        <w:t xml:space="preserve">взаимодействию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взрослым;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3"/>
          <w:tab w:val="left" w:pos="6096"/>
        </w:tabs>
        <w:autoSpaceDE w:val="0"/>
        <w:autoSpaceDN w:val="0"/>
        <w:spacing w:after="0" w:line="36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готовность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к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эмоциональному,</w:t>
      </w:r>
      <w:r w:rsidRPr="00326B2B">
        <w:rPr>
          <w:rFonts w:ascii="Times New Roman" w:eastAsia="Times New Roman" w:hAnsi="Times New Roman" w:cs="Times New Roman"/>
          <w:sz w:val="28"/>
        </w:rPr>
        <w:tab/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коммуникативному </w:t>
      </w:r>
      <w:r w:rsidRPr="00326B2B">
        <w:rPr>
          <w:rFonts w:ascii="Times New Roman" w:eastAsia="Times New Roman" w:hAnsi="Times New Roman" w:cs="Times New Roman"/>
          <w:sz w:val="28"/>
        </w:rPr>
        <w:t>взаимодействию с группой обучающихся.</w:t>
      </w:r>
    </w:p>
    <w:p w:rsidR="00326B2B" w:rsidRPr="00326B2B" w:rsidRDefault="00326B2B" w:rsidP="00830A49">
      <w:pPr>
        <w:tabs>
          <w:tab w:val="left" w:pos="142"/>
          <w:tab w:val="left" w:pos="567"/>
        </w:tabs>
        <w:spacing w:before="1"/>
        <w:ind w:left="142"/>
        <w:rPr>
          <w:rFonts w:ascii="Times New Roman" w:hAnsi="Times New Roman" w:cs="Times New Roman"/>
          <w:b/>
          <w:sz w:val="28"/>
        </w:rPr>
      </w:pPr>
      <w:r w:rsidRPr="00326B2B">
        <w:rPr>
          <w:rFonts w:ascii="Times New Roman" w:hAnsi="Times New Roman" w:cs="Times New Roman"/>
          <w:i/>
          <w:sz w:val="28"/>
        </w:rPr>
        <w:t xml:space="preserve">  </w:t>
      </w:r>
      <w:r w:rsidRPr="00326B2B">
        <w:rPr>
          <w:rFonts w:ascii="Times New Roman" w:hAnsi="Times New Roman" w:cs="Times New Roman"/>
          <w:b/>
          <w:i/>
          <w:sz w:val="28"/>
        </w:rPr>
        <w:t>Регулятивные</w:t>
      </w:r>
      <w:r w:rsidRPr="00326B2B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учебные</w:t>
      </w:r>
      <w:r w:rsidRPr="00326B2B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действия</w:t>
      </w:r>
      <w:r w:rsidRPr="00326B2B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возможные</w:t>
      </w:r>
      <w:r w:rsidRPr="00326B2B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pacing w:val="-2"/>
          <w:sz w:val="28"/>
        </w:rPr>
        <w:t>(ожидаемые)</w:t>
      </w:r>
      <w:r w:rsidRPr="00326B2B">
        <w:rPr>
          <w:rFonts w:ascii="Times New Roman" w:hAnsi="Times New Roman" w:cs="Times New Roman"/>
          <w:b/>
          <w:spacing w:val="-2"/>
          <w:sz w:val="28"/>
        </w:rPr>
        <w:t>: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2"/>
        </w:tabs>
        <w:autoSpaceDE w:val="0"/>
        <w:autoSpaceDN w:val="0"/>
        <w:spacing w:before="160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инструкции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педагога;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426"/>
          <w:tab w:val="left" w:pos="1712"/>
        </w:tabs>
        <w:autoSpaceDE w:val="0"/>
        <w:autoSpaceDN w:val="0"/>
        <w:spacing w:before="160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действия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образцу;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2"/>
        </w:tabs>
        <w:autoSpaceDE w:val="0"/>
        <w:autoSpaceDN w:val="0"/>
        <w:spacing w:before="161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lastRenderedPageBreak/>
        <w:t>умения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задание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течение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определенного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периода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времени;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2"/>
        </w:tabs>
        <w:autoSpaceDE w:val="0"/>
        <w:autoSpaceDN w:val="0"/>
        <w:spacing w:before="163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умения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задание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от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начала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до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конца;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2"/>
        </w:tabs>
        <w:autoSpaceDE w:val="0"/>
        <w:autoSpaceDN w:val="0"/>
        <w:spacing w:before="16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умения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задание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заданными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качественными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параметрами;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3"/>
        </w:tabs>
        <w:autoSpaceDE w:val="0"/>
        <w:autoSpaceDN w:val="0"/>
        <w:spacing w:before="160"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 самостоятельно переходить от одного задания (операции, действия)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другому</w:t>
      </w:r>
      <w:r w:rsidRPr="00326B2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соответствии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расписанием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занятий,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 xml:space="preserve">алгоритмом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действия.</w:t>
      </w:r>
    </w:p>
    <w:p w:rsidR="00326B2B" w:rsidRPr="00326B2B" w:rsidRDefault="00326B2B" w:rsidP="00830A49">
      <w:pPr>
        <w:tabs>
          <w:tab w:val="left" w:pos="142"/>
          <w:tab w:val="left" w:pos="567"/>
        </w:tabs>
        <w:spacing w:before="1"/>
        <w:ind w:left="142"/>
        <w:jc w:val="both"/>
        <w:rPr>
          <w:rFonts w:ascii="Times New Roman" w:hAnsi="Times New Roman" w:cs="Times New Roman"/>
          <w:b/>
          <w:sz w:val="28"/>
        </w:rPr>
      </w:pPr>
      <w:r w:rsidRPr="00326B2B">
        <w:rPr>
          <w:rFonts w:ascii="Times New Roman" w:hAnsi="Times New Roman" w:cs="Times New Roman"/>
          <w:i/>
          <w:sz w:val="28"/>
        </w:rPr>
        <w:t xml:space="preserve">   </w:t>
      </w:r>
      <w:r w:rsidRPr="00326B2B">
        <w:rPr>
          <w:rFonts w:ascii="Times New Roman" w:hAnsi="Times New Roman" w:cs="Times New Roman"/>
          <w:b/>
          <w:i/>
          <w:sz w:val="28"/>
        </w:rPr>
        <w:t>Познавательные</w:t>
      </w:r>
      <w:r w:rsidRPr="00326B2B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учебные</w:t>
      </w:r>
      <w:r w:rsidRPr="00326B2B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действия</w:t>
      </w:r>
      <w:r w:rsidRPr="00326B2B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z w:val="28"/>
        </w:rPr>
        <w:t>возможные</w:t>
      </w:r>
      <w:r w:rsidRPr="00326B2B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326B2B">
        <w:rPr>
          <w:rFonts w:ascii="Times New Roman" w:hAnsi="Times New Roman" w:cs="Times New Roman"/>
          <w:b/>
          <w:i/>
          <w:spacing w:val="-2"/>
          <w:sz w:val="28"/>
        </w:rPr>
        <w:t>(ожидаемые)</w:t>
      </w:r>
      <w:r w:rsidRPr="00326B2B">
        <w:rPr>
          <w:rFonts w:ascii="Times New Roman" w:hAnsi="Times New Roman" w:cs="Times New Roman"/>
          <w:b/>
          <w:spacing w:val="-2"/>
          <w:sz w:val="28"/>
        </w:rPr>
        <w:t>: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2"/>
        </w:tabs>
        <w:autoSpaceDE w:val="0"/>
        <w:autoSpaceDN w:val="0"/>
        <w:spacing w:before="160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использовать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назначению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учебные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материалы;</w:t>
      </w:r>
    </w:p>
    <w:p w:rsidR="00326B2B" w:rsidRPr="00326B2B" w:rsidRDefault="00326B2B" w:rsidP="00830A49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1712"/>
        </w:tabs>
        <w:autoSpaceDE w:val="0"/>
        <w:autoSpaceDN w:val="0"/>
        <w:spacing w:before="16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выполнять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действия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подражанию.</w:t>
      </w:r>
    </w:p>
    <w:p w:rsidR="00326B2B" w:rsidRPr="00326B2B" w:rsidRDefault="00326B2B" w:rsidP="00830A4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567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  В случае затруднений в оценке сформированности базовых учебных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 Как говорилось выше, содержание личностных результатов тождественно содержанию жизненных компетенций.   </w:t>
      </w:r>
    </w:p>
    <w:p w:rsidR="00326B2B" w:rsidRPr="00326B2B" w:rsidRDefault="00326B2B" w:rsidP="00830A49">
      <w:pPr>
        <w:widowControl w:val="0"/>
        <w:tabs>
          <w:tab w:val="left" w:pos="142"/>
          <w:tab w:val="left" w:pos="567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 Образование такого обучающегося может считаться качественным, если он имеет продвижение в области формирования жизненных компетенций. Таким образом, учитывая требования ФГОС (вариант 2), формирование жизненных компетенций становится одной из важнейших задач при обучении ребенка с выраженным интеллектуальным недоразвитием и ТМНР.</w:t>
      </w:r>
    </w:p>
    <w:p w:rsidR="00326B2B" w:rsidRPr="00326B2B" w:rsidRDefault="00326B2B" w:rsidP="00830A49">
      <w:pPr>
        <w:widowControl w:val="0"/>
        <w:tabs>
          <w:tab w:val="left" w:pos="142"/>
          <w:tab w:val="left" w:pos="567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</w:rPr>
        <w:t xml:space="preserve">   </w:t>
      </w:r>
      <w:r w:rsidRPr="00326B2B">
        <w:rPr>
          <w:rFonts w:ascii="Times New Roman" w:eastAsia="Times New Roman" w:hAnsi="Times New Roman" w:cs="Times New Roman"/>
          <w:sz w:val="28"/>
        </w:rPr>
        <w:t>Для организации аттестации обучающихся с ТМНР рекомендуется применять метод экспертной группы (на междисциплинарной основе). Она объединяет разных</w:t>
      </w:r>
      <w:r w:rsidRPr="00326B2B">
        <w:rPr>
          <w:rFonts w:ascii="Times New Roman" w:eastAsia="Times New Roman" w:hAnsi="Times New Roman" w:cs="Times New Roman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специалистов, осуществляющих процесс образования и развития ребенка.</w:t>
      </w:r>
    </w:p>
    <w:p w:rsidR="00326B2B" w:rsidRPr="00326B2B" w:rsidRDefault="00326B2B" w:rsidP="00830A49">
      <w:pPr>
        <w:widowControl w:val="0"/>
        <w:tabs>
          <w:tab w:val="left" w:pos="142"/>
          <w:tab w:val="left" w:pos="567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before="1" w:after="0"/>
        <w:ind w:left="142"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«Домики»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before="160" w:after="0"/>
        <w:ind w:left="142" w:right="7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>(модификация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26B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Трифоновой 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класса)</w:t>
      </w:r>
    </w:p>
    <w:p w:rsidR="00326B2B" w:rsidRPr="00326B2B" w:rsidRDefault="00326B2B" w:rsidP="00830A49">
      <w:pPr>
        <w:tabs>
          <w:tab w:val="left" w:pos="142"/>
        </w:tabs>
        <w:spacing w:before="161"/>
        <w:ind w:left="142"/>
        <w:rPr>
          <w:rFonts w:ascii="Times New Roman" w:hAnsi="Times New Roman" w:cs="Times New Roman"/>
          <w:i/>
          <w:sz w:val="28"/>
        </w:rPr>
      </w:pPr>
      <w:r w:rsidRPr="00326B2B">
        <w:rPr>
          <w:rFonts w:ascii="Times New Roman" w:hAnsi="Times New Roman" w:cs="Times New Roman"/>
          <w:i/>
          <w:sz w:val="28"/>
        </w:rPr>
        <w:t xml:space="preserve"> Цель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-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изучение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межличностных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отношений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детей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со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сверстниками</w:t>
      </w:r>
      <w:r w:rsidRPr="00326B2B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и коммуникативных умений.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 xml:space="preserve">  Оцениваемые</w:t>
      </w:r>
      <w:r w:rsidRPr="00326B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326B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326B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26B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действия:</w:t>
      </w:r>
    </w:p>
    <w:p w:rsidR="00326B2B" w:rsidRPr="00326B2B" w:rsidRDefault="00326B2B" w:rsidP="00830A49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before="160" w:after="0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вступление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контакт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работа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группе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ученик</w:t>
      </w:r>
      <w:r w:rsidRPr="00326B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–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 ученик;</w:t>
      </w:r>
    </w:p>
    <w:p w:rsidR="00326B2B" w:rsidRPr="00326B2B" w:rsidRDefault="00326B2B" w:rsidP="00830A49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before="160" w:after="0"/>
        <w:ind w:left="142" w:right="714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согласование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усилий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достижению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общей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цели,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организации</w:t>
      </w:r>
      <w:r w:rsidRPr="00326B2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осуществлению совместной деятельности;</w:t>
      </w:r>
    </w:p>
    <w:p w:rsidR="00326B2B" w:rsidRPr="00326B2B" w:rsidRDefault="00326B2B" w:rsidP="00830A49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after="0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учитывать</w:t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позиции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собеседника/партнера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326B2B" w:rsidRPr="00326B2B" w:rsidRDefault="00326B2B" w:rsidP="00830A49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before="161" w:after="0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изменение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своего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мнения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наличие</w:t>
      </w:r>
      <w:r w:rsidRPr="00326B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другого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более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верного;</w:t>
      </w:r>
    </w:p>
    <w:p w:rsidR="00326B2B" w:rsidRPr="00326B2B" w:rsidRDefault="00326B2B" w:rsidP="00830A49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before="160" w:after="0"/>
        <w:ind w:left="142" w:right="5817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оказание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помощи</w:t>
      </w:r>
      <w:r w:rsidRPr="00326B2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друг</w:t>
      </w:r>
      <w:r w:rsidRPr="00326B2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 xml:space="preserve">другу. 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before="160" w:after="0"/>
        <w:ind w:left="142" w:right="5817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  <w:u w:val="single"/>
        </w:rPr>
        <w:t>Используется в конце 4 класса.</w:t>
      </w:r>
      <w:r w:rsidRPr="00326B2B">
        <w:rPr>
          <w:rFonts w:ascii="Times New Roman" w:eastAsia="Times New Roman" w:hAnsi="Times New Roman" w:cs="Times New Roman"/>
          <w:sz w:val="28"/>
        </w:rPr>
        <w:t xml:space="preserve"> Возраст: 11/12 лет.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before="1"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оценивания: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взаимодействием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26B2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работающих парами, и анализ результата.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before="67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  <w:u w:val="single"/>
        </w:rPr>
        <w:t>«Четвертый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лишний»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before="163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326B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цвету,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величине,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родовой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категории)</w:t>
      </w:r>
    </w:p>
    <w:p w:rsidR="00326B2B" w:rsidRPr="00326B2B" w:rsidRDefault="00326B2B" w:rsidP="00830A49">
      <w:pPr>
        <w:tabs>
          <w:tab w:val="left" w:pos="142"/>
          <w:tab w:val="left" w:pos="426"/>
        </w:tabs>
        <w:spacing w:before="161" w:line="360" w:lineRule="auto"/>
        <w:ind w:left="142"/>
        <w:rPr>
          <w:rFonts w:ascii="Times New Roman" w:hAnsi="Times New Roman" w:cs="Times New Roman"/>
          <w:i/>
          <w:sz w:val="28"/>
        </w:rPr>
      </w:pPr>
      <w:r w:rsidRPr="00326B2B">
        <w:rPr>
          <w:rFonts w:ascii="Times New Roman" w:hAnsi="Times New Roman" w:cs="Times New Roman"/>
          <w:i/>
          <w:sz w:val="28"/>
        </w:rPr>
        <w:t>Цель</w:t>
      </w:r>
      <w:r w:rsidRPr="00326B2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-</w:t>
      </w:r>
      <w:r w:rsidRPr="00326B2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исследование</w:t>
      </w:r>
      <w:r w:rsidRPr="00326B2B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словесно-логического</w:t>
      </w:r>
      <w:r w:rsidRPr="00326B2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мышления,</w:t>
      </w:r>
      <w:r w:rsidRPr="00326B2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операций</w:t>
      </w:r>
      <w:r w:rsidRPr="00326B2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анализа</w:t>
      </w:r>
      <w:r w:rsidRPr="00326B2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и</w:t>
      </w:r>
      <w:r w:rsidRPr="00326B2B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326B2B">
        <w:rPr>
          <w:rFonts w:ascii="Times New Roman" w:hAnsi="Times New Roman" w:cs="Times New Roman"/>
          <w:i/>
          <w:sz w:val="28"/>
        </w:rPr>
        <w:t>обо</w:t>
      </w:r>
      <w:r w:rsidRPr="00326B2B">
        <w:rPr>
          <w:rFonts w:ascii="Times New Roman" w:hAnsi="Times New Roman" w:cs="Times New Roman"/>
          <w:i/>
          <w:spacing w:val="-2"/>
          <w:sz w:val="28"/>
        </w:rPr>
        <w:t>бщения.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26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  <w:szCs w:val="28"/>
        </w:rPr>
        <w:t>оценить: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04"/>
        </w:tabs>
        <w:autoSpaceDE w:val="0"/>
        <w:autoSpaceDN w:val="0"/>
        <w:spacing w:before="163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–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сформированность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сенсорных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эталонов;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04"/>
        </w:tabs>
        <w:autoSpaceDE w:val="0"/>
        <w:autoSpaceDN w:val="0"/>
        <w:spacing w:before="160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–</w:t>
      </w:r>
      <w:r w:rsidRPr="00326B2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предметность,</w:t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категориальность</w:t>
      </w:r>
      <w:r w:rsidRPr="00326B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зрительного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восприятия;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04"/>
        </w:tabs>
        <w:autoSpaceDE w:val="0"/>
        <w:autoSpaceDN w:val="0"/>
        <w:spacing w:before="160" w:after="0" w:line="24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–наличие</w:t>
      </w:r>
      <w:r w:rsidRPr="00326B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словаре</w:t>
      </w:r>
      <w:r w:rsidRPr="00326B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низших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родовых</w:t>
      </w:r>
      <w:r w:rsidRPr="00326B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понятий;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79"/>
        </w:tabs>
        <w:autoSpaceDE w:val="0"/>
        <w:autoSpaceDN w:val="0"/>
        <w:spacing w:before="161" w:after="0" w:line="362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-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дифференцировать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существенные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несущественные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 xml:space="preserve">признаки 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>предметов;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04"/>
        </w:tabs>
        <w:autoSpaceDE w:val="0"/>
        <w:autoSpaceDN w:val="0"/>
        <w:spacing w:after="0" w:line="317" w:lineRule="exact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–</w:t>
      </w:r>
      <w:r w:rsidRPr="00326B2B">
        <w:rPr>
          <w:rFonts w:ascii="Times New Roman" w:eastAsia="Times New Roman" w:hAnsi="Times New Roman" w:cs="Times New Roman"/>
          <w:spacing w:val="-2"/>
          <w:sz w:val="28"/>
        </w:rPr>
        <w:t xml:space="preserve"> обучаемость;</w:t>
      </w:r>
    </w:p>
    <w:p w:rsidR="00326B2B" w:rsidRPr="00326B2B" w:rsidRDefault="00326B2B" w:rsidP="00830A49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204"/>
        </w:tabs>
        <w:autoSpaceDE w:val="0"/>
        <w:autoSpaceDN w:val="0"/>
        <w:spacing w:before="161" w:after="0" w:line="360" w:lineRule="auto"/>
        <w:ind w:left="142" w:firstLine="0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-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умение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обобщать</w:t>
      </w:r>
      <w:r w:rsidRPr="00326B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понятия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326B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предметы; 7- умение сопоставлять предметы и их свойства;</w:t>
      </w:r>
    </w:p>
    <w:p w:rsidR="00326B2B" w:rsidRPr="00326B2B" w:rsidRDefault="00326B2B" w:rsidP="00830A49">
      <w:pPr>
        <w:widowControl w:val="0"/>
        <w:numPr>
          <w:ilvl w:val="0"/>
          <w:numId w:val="9"/>
        </w:numPr>
        <w:tabs>
          <w:tab w:val="left" w:pos="142"/>
          <w:tab w:val="left" w:pos="426"/>
          <w:tab w:val="left" w:pos="1324"/>
        </w:tabs>
        <w:autoSpaceDE w:val="0"/>
        <w:autoSpaceDN w:val="0"/>
        <w:spacing w:before="1"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- отношение к результату своей деятельности: заинтересованность в собственной деятельности и конечном</w:t>
      </w:r>
      <w:r w:rsidRPr="00326B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результате; безразличное отношение к тому, что делает, и к полученному результату;</w:t>
      </w:r>
    </w:p>
    <w:p w:rsidR="00326B2B" w:rsidRPr="00326B2B" w:rsidRDefault="00326B2B" w:rsidP="00830A49">
      <w:pPr>
        <w:widowControl w:val="0"/>
        <w:numPr>
          <w:ilvl w:val="0"/>
          <w:numId w:val="9"/>
        </w:numPr>
        <w:tabs>
          <w:tab w:val="left" w:pos="142"/>
          <w:tab w:val="left" w:pos="426"/>
          <w:tab w:val="left" w:pos="1188"/>
        </w:tabs>
        <w:autoSpaceDE w:val="0"/>
        <w:autoSpaceDN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–</w:t>
      </w:r>
      <w:r w:rsidRPr="00326B2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принятие</w:t>
      </w:r>
      <w:r w:rsidRPr="00326B2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и</w:t>
      </w:r>
      <w:r w:rsidRPr="00326B2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понимание</w:t>
      </w:r>
      <w:r w:rsidRPr="00326B2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задания:</w:t>
      </w:r>
      <w:r w:rsidRPr="00326B2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согласие</w:t>
      </w:r>
      <w:r w:rsidRPr="00326B2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ребенка</w:t>
      </w:r>
      <w:r w:rsidRPr="00326B2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выполнить</w:t>
      </w:r>
      <w:r w:rsidRPr="00326B2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предложенное задание независимо от качества самого выполнения (при этом ребенок проявляет интерес либо к игрушкам, либо к общению с взрослым).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before="4"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Инструкции:</w:t>
      </w:r>
    </w:p>
    <w:p w:rsidR="00326B2B" w:rsidRPr="00326B2B" w:rsidRDefault="00326B2B" w:rsidP="00830A49">
      <w:pPr>
        <w:widowControl w:val="0"/>
        <w:numPr>
          <w:ilvl w:val="0"/>
          <w:numId w:val="8"/>
        </w:numPr>
        <w:tabs>
          <w:tab w:val="left" w:pos="142"/>
          <w:tab w:val="left" w:pos="426"/>
          <w:tab w:val="left" w:pos="1294"/>
        </w:tabs>
        <w:autoSpaceDE w:val="0"/>
        <w:autoSpaceDN w:val="0"/>
        <w:spacing w:before="156"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«Что здесь нарисовано?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Круги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какого цвета? Каких кругов много?</w:t>
      </w:r>
      <w:r w:rsidRPr="00326B2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</w:rPr>
        <w:t>Какой круг по цвету один? Он лишний?»</w:t>
      </w:r>
    </w:p>
    <w:p w:rsidR="00326B2B" w:rsidRPr="00326B2B" w:rsidRDefault="00326B2B" w:rsidP="00830A49">
      <w:pPr>
        <w:widowControl w:val="0"/>
        <w:numPr>
          <w:ilvl w:val="0"/>
          <w:numId w:val="8"/>
        </w:numPr>
        <w:tabs>
          <w:tab w:val="left" w:pos="142"/>
          <w:tab w:val="left" w:pos="426"/>
          <w:tab w:val="left" w:pos="1317"/>
        </w:tabs>
        <w:autoSpaceDE w:val="0"/>
        <w:autoSpaceDN w:val="0"/>
        <w:spacing w:before="2"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«Здесь нарисованы предметы. Назови их. Три предмета подходят друг к другу, их можно назвать общим словом. А один предмет к ним не подходит. Он лишний. Найди его. Почему этот предмет не подходит?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Каким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словом можно назвать остальные предметы?»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2B">
        <w:rPr>
          <w:rFonts w:ascii="Times New Roman" w:eastAsia="Times New Roman" w:hAnsi="Times New Roman" w:cs="Times New Roman"/>
          <w:b/>
          <w:sz w:val="28"/>
          <w:szCs w:val="28"/>
        </w:rPr>
        <w:t>Стимульный</w:t>
      </w:r>
      <w:r w:rsidRPr="00326B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326B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четырьмя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326B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B2B">
        <w:rPr>
          <w:rFonts w:ascii="Times New Roman" w:eastAsia="Times New Roman" w:hAnsi="Times New Roman" w:cs="Times New Roman"/>
          <w:sz w:val="28"/>
          <w:szCs w:val="28"/>
        </w:rPr>
        <w:t>каждой, одно из которых лишнее. Признаки исключения:</w:t>
      </w:r>
    </w:p>
    <w:p w:rsidR="00326B2B" w:rsidRPr="00326B2B" w:rsidRDefault="00326B2B" w:rsidP="00830A49">
      <w:pPr>
        <w:widowControl w:val="0"/>
        <w:numPr>
          <w:ilvl w:val="0"/>
          <w:numId w:val="7"/>
        </w:numPr>
        <w:tabs>
          <w:tab w:val="left" w:pos="142"/>
          <w:tab w:val="left" w:pos="426"/>
          <w:tab w:val="left" w:pos="1297"/>
        </w:tabs>
        <w:autoSpaceDE w:val="0"/>
        <w:autoSpaceDN w:val="0"/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pacing w:val="-2"/>
          <w:sz w:val="28"/>
        </w:rPr>
        <w:t>величина;</w:t>
      </w:r>
    </w:p>
    <w:p w:rsidR="00326B2B" w:rsidRPr="00326B2B" w:rsidRDefault="00326B2B" w:rsidP="00830A49">
      <w:pPr>
        <w:widowControl w:val="0"/>
        <w:numPr>
          <w:ilvl w:val="0"/>
          <w:numId w:val="7"/>
        </w:numPr>
        <w:tabs>
          <w:tab w:val="left" w:pos="142"/>
          <w:tab w:val="left" w:pos="426"/>
          <w:tab w:val="left" w:pos="1297"/>
        </w:tabs>
        <w:autoSpaceDE w:val="0"/>
        <w:autoSpaceDN w:val="0"/>
        <w:spacing w:before="161"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pacing w:val="-2"/>
          <w:sz w:val="28"/>
        </w:rPr>
        <w:t>цвет;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3)</w:t>
      </w:r>
      <w:r w:rsidRPr="00326B2B">
        <w:rPr>
          <w:rFonts w:ascii="Times New Roman" w:eastAsia="Times New Roman" w:hAnsi="Times New Roman" w:cs="Times New Roman"/>
          <w:sz w:val="28"/>
        </w:rPr>
        <w:tab/>
        <w:t>форма;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4)</w:t>
      </w:r>
      <w:r w:rsidRPr="00326B2B">
        <w:rPr>
          <w:rFonts w:ascii="Times New Roman" w:eastAsia="Times New Roman" w:hAnsi="Times New Roman" w:cs="Times New Roman"/>
          <w:sz w:val="28"/>
        </w:rPr>
        <w:tab/>
        <w:t xml:space="preserve">родовая категория (от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простого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к сложному: игрушки – животные, дикие – </w:t>
      </w:r>
      <w:r w:rsidRPr="00326B2B">
        <w:rPr>
          <w:rFonts w:ascii="Times New Roman" w:eastAsia="Times New Roman" w:hAnsi="Times New Roman" w:cs="Times New Roman"/>
          <w:sz w:val="28"/>
        </w:rPr>
        <w:lastRenderedPageBreak/>
        <w:t>домашние животные, овощи – фрукты, одежда, мебель и другие).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Процедура проведения: ученику поочередно, начиная с первой, предъявляются задания из четырех серий. Диагност предлагает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обучающемуся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выполнить задание согласно инструкции. При необходимости ученику оказывается помощь.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B2B">
        <w:rPr>
          <w:rFonts w:ascii="Times New Roman" w:eastAsia="Times New Roman" w:hAnsi="Times New Roman" w:cs="Times New Roman"/>
          <w:b/>
          <w:sz w:val="28"/>
        </w:rPr>
        <w:t>Виды помощи:</w:t>
      </w:r>
    </w:p>
    <w:p w:rsidR="00326B2B" w:rsidRPr="00326B2B" w:rsidRDefault="00326B2B" w:rsidP="00830A49">
      <w:pPr>
        <w:widowControl w:val="0"/>
        <w:numPr>
          <w:ilvl w:val="0"/>
          <w:numId w:val="12"/>
        </w:numPr>
        <w:tabs>
          <w:tab w:val="left" w:pos="142"/>
          <w:tab w:val="left" w:pos="426"/>
        </w:tabs>
        <w:autoSpaceDE w:val="0"/>
        <w:autoSpaceDN w:val="0"/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26B2B">
        <w:rPr>
          <w:rFonts w:ascii="Times New Roman" w:eastAsia="Times New Roman" w:hAnsi="Times New Roman" w:cs="Times New Roman"/>
          <w:i/>
          <w:sz w:val="28"/>
        </w:rPr>
        <w:t>стимулирующая помощь</w:t>
      </w:r>
      <w:r w:rsidRPr="00326B2B">
        <w:rPr>
          <w:rFonts w:ascii="Times New Roman" w:eastAsia="Times New Roman" w:hAnsi="Times New Roman" w:cs="Times New Roman"/>
          <w:sz w:val="28"/>
        </w:rPr>
        <w:t xml:space="preserve"> - подбадривание, похвала («Постарайся сделать, у тебя получится» или «Правильно, молодец, стараешься, давай дальше»).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Такой вид помощи используется на начальных этапах выполнения ребенком задания, а также в случае, когда ребенок не уверен, взглядом или словом просит поддержки, одобрения своих действий;</w:t>
      </w:r>
    </w:p>
    <w:p w:rsidR="00326B2B" w:rsidRPr="00326B2B" w:rsidRDefault="00326B2B" w:rsidP="00830A49">
      <w:pPr>
        <w:widowControl w:val="0"/>
        <w:numPr>
          <w:ilvl w:val="0"/>
          <w:numId w:val="12"/>
        </w:numPr>
        <w:tabs>
          <w:tab w:val="left" w:pos="142"/>
          <w:tab w:val="left" w:pos="426"/>
        </w:tabs>
        <w:autoSpaceDE w:val="0"/>
        <w:autoSpaceDN w:val="0"/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>организующая помощь</w:t>
      </w:r>
      <w:r w:rsidRPr="00326B2B">
        <w:rPr>
          <w:rFonts w:ascii="Times New Roman" w:eastAsia="Times New Roman" w:hAnsi="Times New Roman" w:cs="Times New Roman"/>
          <w:sz w:val="28"/>
        </w:rPr>
        <w:t xml:space="preserve"> - организация внимания на каком-то моменте выполнения задания («Не торопись», «Посмотри внимательно»). Данная помощь должна быть оказана, когда внимание ребенка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неустойчивое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и он быстро отвлекается;</w:t>
      </w:r>
    </w:p>
    <w:p w:rsidR="00326B2B" w:rsidRPr="00326B2B" w:rsidRDefault="00326B2B" w:rsidP="00830A49">
      <w:pPr>
        <w:widowControl w:val="0"/>
        <w:numPr>
          <w:ilvl w:val="0"/>
          <w:numId w:val="12"/>
        </w:numPr>
        <w:tabs>
          <w:tab w:val="left" w:pos="142"/>
          <w:tab w:val="left" w:pos="426"/>
        </w:tabs>
        <w:autoSpaceDE w:val="0"/>
        <w:autoSpaceDN w:val="0"/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>разъясняющая помощь</w:t>
      </w:r>
      <w:r w:rsidRPr="00326B2B">
        <w:rPr>
          <w:rFonts w:ascii="Times New Roman" w:eastAsia="Times New Roman" w:hAnsi="Times New Roman" w:cs="Times New Roman"/>
          <w:sz w:val="28"/>
        </w:rPr>
        <w:t xml:space="preserve"> - диагност говорит: «Посмотри внимательно на карточку. Сравни все картинки между собой. Определи, какие из них подходят друг к другу. Назови их одним общим словом. Покажи ту картинку, которая на этой карточке лишняя»;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b/>
          <w:sz w:val="28"/>
        </w:rPr>
        <w:t>введение наглядности</w:t>
      </w:r>
      <w:r w:rsidRPr="00326B2B">
        <w:rPr>
          <w:rFonts w:ascii="Times New Roman" w:eastAsia="Times New Roman" w:hAnsi="Times New Roman" w:cs="Times New Roman"/>
          <w:sz w:val="28"/>
        </w:rPr>
        <w:t xml:space="preserve"> - диагност объединяет между собой две из четырех находящихся на карточке картинок и просит ребенка из оставшихся двух выбрать одну, похожую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на те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две, которые он объединил, а затем показать непохожую, лишнюю картинку и объяснить свои действия;</w:t>
      </w:r>
    </w:p>
    <w:p w:rsidR="00326B2B" w:rsidRPr="00326B2B" w:rsidRDefault="00326B2B" w:rsidP="00830A49">
      <w:pPr>
        <w:widowControl w:val="0"/>
        <w:numPr>
          <w:ilvl w:val="0"/>
          <w:numId w:val="12"/>
        </w:numPr>
        <w:tabs>
          <w:tab w:val="left" w:pos="142"/>
          <w:tab w:val="left" w:pos="426"/>
        </w:tabs>
        <w:autoSpaceDE w:val="0"/>
        <w:autoSpaceDN w:val="0"/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i/>
          <w:sz w:val="28"/>
        </w:rPr>
        <w:t>конкретная обучающая помощь</w:t>
      </w:r>
      <w:r w:rsidRPr="00326B2B">
        <w:rPr>
          <w:rFonts w:ascii="Times New Roman" w:eastAsia="Times New Roman" w:hAnsi="Times New Roman" w:cs="Times New Roman"/>
          <w:sz w:val="28"/>
        </w:rPr>
        <w:t xml:space="preserve"> - диагност обращает внимание ребенка на то, что на трех картинках карточки (показывает их) нарисованы предметы, которые можно назвать одним общим словом. Спрашивает у ребенка, </w:t>
      </w:r>
      <w:proofErr w:type="gramStart"/>
      <w:r w:rsidRPr="00326B2B">
        <w:rPr>
          <w:rFonts w:ascii="Times New Roman" w:eastAsia="Times New Roman" w:hAnsi="Times New Roman" w:cs="Times New Roman"/>
          <w:sz w:val="28"/>
        </w:rPr>
        <w:t>каким</w:t>
      </w:r>
      <w:proofErr w:type="gramEnd"/>
      <w:r w:rsidRPr="00326B2B">
        <w:rPr>
          <w:rFonts w:ascii="Times New Roman" w:eastAsia="Times New Roman" w:hAnsi="Times New Roman" w:cs="Times New Roman"/>
          <w:sz w:val="28"/>
        </w:rPr>
        <w:t xml:space="preserve"> словом можно назвать показанные предметы. Затем обращает внимание ребенка на четвертый предмет, относящийся к другой категории. Спрашивает, каким обобщающим словом его можно назвать, например, «собака - это кто?» (домашнее животное). Уточняет, что эта картинка не похожа на три другие и является лишней. После этого ребенку предлагается выполнить задания других серий.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B2B">
        <w:rPr>
          <w:rFonts w:ascii="Times New Roman" w:eastAsia="Times New Roman" w:hAnsi="Times New Roman" w:cs="Times New Roman"/>
          <w:b/>
          <w:sz w:val="28"/>
        </w:rPr>
        <w:t>Анализ результатов в баллах: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0-</w:t>
      </w:r>
      <w:r w:rsidRPr="00326B2B">
        <w:rPr>
          <w:rFonts w:ascii="Times New Roman" w:eastAsia="Times New Roman" w:hAnsi="Times New Roman" w:cs="Times New Roman"/>
          <w:sz w:val="28"/>
        </w:rPr>
        <w:tab/>
        <w:t>задание не выполняет;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1-</w:t>
      </w:r>
      <w:r w:rsidRPr="00326B2B">
        <w:rPr>
          <w:rFonts w:ascii="Times New Roman" w:eastAsia="Times New Roman" w:hAnsi="Times New Roman" w:cs="Times New Roman"/>
          <w:sz w:val="28"/>
        </w:rPr>
        <w:tab/>
        <w:t>родовое понятие не определяет;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2-</w:t>
      </w:r>
      <w:r w:rsidRPr="00326B2B">
        <w:rPr>
          <w:rFonts w:ascii="Times New Roman" w:eastAsia="Times New Roman" w:hAnsi="Times New Roman" w:cs="Times New Roman"/>
          <w:sz w:val="28"/>
        </w:rPr>
        <w:tab/>
        <w:t>родовое понятие называется неточно или дается описательная характеристика понятия с называнием существенных признаков, ошибку исправляет при оказании помощи;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3-</w:t>
      </w:r>
      <w:r w:rsidRPr="00326B2B">
        <w:rPr>
          <w:rFonts w:ascii="Times New Roman" w:eastAsia="Times New Roman" w:hAnsi="Times New Roman" w:cs="Times New Roman"/>
          <w:sz w:val="28"/>
        </w:rPr>
        <w:tab/>
        <w:t>правильно и самостоятельно называет родовое понятие для обозначения объединенных в одну группу предметов и «лишнего» предмета.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>Примечание</w:t>
      </w:r>
    </w:p>
    <w:p w:rsidR="00326B2B" w:rsidRPr="00326B2B" w:rsidRDefault="00326B2B" w:rsidP="00830A49">
      <w:pPr>
        <w:widowControl w:val="0"/>
        <w:tabs>
          <w:tab w:val="left" w:pos="142"/>
          <w:tab w:val="left" w:pos="426"/>
        </w:tabs>
        <w:autoSpaceDE w:val="0"/>
        <w:autoSpaceDN w:val="0"/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26B2B">
        <w:rPr>
          <w:rFonts w:ascii="Times New Roman" w:eastAsia="Times New Roman" w:hAnsi="Times New Roman" w:cs="Times New Roman"/>
          <w:sz w:val="28"/>
        </w:rPr>
        <w:t xml:space="preserve">  Для обучающихся с тяжелым системным недоразвитием речи рекомендуется минимизировать речевую инструкцию, сопровождая ее при этом показом операций/действия с различными элементами предметов.  Объяснение же инструкции посредством жестовой речи при обследовании особенностей познавательной сферы может содержать подсказку. Поэтому многие психологи при предъявлении инструкций рекомендуют использовать только естественные, например, указательные жесты. В качестве выхода из этой трудной ситуации Т.В. Розанова советует использовать предварительное аналогичное задание - относительно более легкое, но по существу такое же, как основное.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326B2B" w:rsidRPr="00326B2B" w:rsidSect="00830A49">
          <w:pgSz w:w="11910" w:h="16840"/>
          <w:pgMar w:top="426" w:right="570" w:bottom="709" w:left="851" w:header="0" w:footer="974" w:gutter="0"/>
          <w:cols w:space="720"/>
        </w:sectPr>
      </w:pPr>
      <w:r w:rsidRPr="00326B2B">
        <w:rPr>
          <w:rFonts w:ascii="Times New Roman" w:eastAsia="Times New Roman" w:hAnsi="Times New Roman" w:cs="Times New Roman"/>
          <w:sz w:val="28"/>
        </w:rPr>
        <w:t xml:space="preserve"> </w:t>
      </w:r>
    </w:p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26B2B" w:rsidRPr="00326B2B" w:rsidSect="00830A49">
          <w:type w:val="continuous"/>
          <w:pgSz w:w="11910" w:h="16840"/>
          <w:pgMar w:top="1100" w:right="570" w:bottom="1306" w:left="708" w:header="0" w:footer="97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48"/>
        <w:gridCol w:w="7"/>
        <w:gridCol w:w="1732"/>
        <w:gridCol w:w="9"/>
        <w:gridCol w:w="2404"/>
      </w:tblGrid>
      <w:tr w:rsidR="00326B2B" w:rsidRPr="00326B2B" w:rsidTr="00ED171B">
        <w:trPr>
          <w:trHeight w:val="277"/>
        </w:trPr>
        <w:tc>
          <w:tcPr>
            <w:tcW w:w="10209" w:type="dxa"/>
            <w:gridSpan w:val="6"/>
          </w:tcPr>
          <w:p w:rsidR="00326B2B" w:rsidRPr="00326B2B" w:rsidRDefault="00326B2B" w:rsidP="00830A49">
            <w:pPr>
              <w:tabs>
                <w:tab w:val="left" w:pos="142"/>
              </w:tabs>
              <w:spacing w:line="25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Когнитивные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навыки</w:t>
            </w:r>
            <w:proofErr w:type="spellEnd"/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9500" w:type="dxa"/>
            <w:gridSpan w:val="5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Сенсорно-перцептивные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действия</w:t>
            </w:r>
            <w:proofErr w:type="spellEnd"/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B2B">
              <w:rPr>
                <w:rFonts w:ascii="Times New Roman" w:hAnsi="Times New Roman" w:cs="Times New Roman"/>
              </w:rPr>
              <w:t>Освоение</w:t>
            </w:r>
            <w:proofErr w:type="spellEnd"/>
            <w:r w:rsidRPr="00326B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B2B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B2B">
              <w:rPr>
                <w:rFonts w:ascii="Times New Roman" w:hAnsi="Times New Roman" w:cs="Times New Roman"/>
              </w:rPr>
              <w:t>Оказываемая</w:t>
            </w:r>
            <w:proofErr w:type="spellEnd"/>
            <w:r w:rsidRPr="00326B2B">
              <w:rPr>
                <w:rFonts w:ascii="Times New Roman" w:hAnsi="Times New Roman" w:cs="Times New Roman"/>
              </w:rPr>
              <w:t xml:space="preserve"> </w:t>
            </w:r>
          </w:p>
          <w:p w:rsidR="00326B2B" w:rsidRPr="00326B2B" w:rsidRDefault="00326B2B" w:rsidP="00830A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B2B">
              <w:rPr>
                <w:rFonts w:ascii="Times New Roman" w:hAnsi="Times New Roman" w:cs="Times New Roman"/>
              </w:rPr>
              <w:t>помощь</w:t>
            </w:r>
            <w:proofErr w:type="spellEnd"/>
          </w:p>
        </w:tc>
      </w:tr>
      <w:tr w:rsidR="00326B2B" w:rsidRPr="00326B2B" w:rsidTr="00ED171B">
        <w:trPr>
          <w:trHeight w:val="55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348" w:type="dxa"/>
            <w:tcBorders>
              <w:righ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Сосредоточение</w:t>
            </w:r>
            <w:r w:rsidRPr="00326B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концентрация</w:t>
            </w:r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взгляда</w:t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объекте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52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Перевод</w:t>
            </w:r>
            <w:r w:rsidRPr="00326B2B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взгляда</w:t>
            </w:r>
            <w:r w:rsidRPr="00326B2B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</w:t>
            </w:r>
            <w:r w:rsidRPr="00326B2B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одного</w:t>
            </w:r>
            <w:r w:rsidRPr="00326B2B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объекта</w:t>
            </w:r>
            <w:r w:rsidRPr="00326B2B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326B2B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другой.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570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Сопровождение</w:t>
            </w:r>
            <w:r w:rsidRPr="00326B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взглядом</w:t>
            </w:r>
            <w:r w:rsidRPr="00326B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объекта,</w:t>
            </w:r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передви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гаемого самим ребенком.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55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Слежение</w:t>
            </w:r>
            <w:r w:rsidRPr="00326B2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взглядом</w:t>
            </w:r>
            <w:r w:rsidRPr="00326B2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26B2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передвижением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933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34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зрительное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26B2B" w:rsidRPr="00326B2B" w:rsidRDefault="00326B2B" w:rsidP="00830A49">
            <w:pPr>
              <w:numPr>
                <w:ilvl w:val="0"/>
                <w:numId w:val="34"/>
              </w:numPr>
              <w:tabs>
                <w:tab w:val="left" w:pos="142"/>
                <w:tab w:val="left" w:pos="608"/>
              </w:tabs>
              <w:spacing w:line="264" w:lineRule="exact"/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слуховое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577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atLeast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предмета по просьбе и самостоятельно (указание на предмет жестом, взглядом).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827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Соотнесение</w:t>
            </w:r>
            <w:r w:rsidRPr="00326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двух</w:t>
            </w:r>
            <w:r w:rsidRPr="00326B2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одинаковых</w:t>
            </w:r>
            <w:r w:rsidRPr="00326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предметов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(указание</w:t>
            </w:r>
            <w:r w:rsidRPr="00326B2B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26B2B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</w:t>
            </w:r>
            <w:r w:rsidRPr="00326B2B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326B2B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предмет,</w:t>
            </w:r>
            <w:r w:rsidRPr="00326B2B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26B2B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у</w:t>
            </w:r>
            <w:proofErr w:type="gramEnd"/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>педагога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>среди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>других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>предметов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>).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8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  <w:tab w:val="left" w:pos="1641"/>
                <w:tab w:val="left" w:pos="3333"/>
                <w:tab w:val="left" w:pos="3851"/>
              </w:tabs>
              <w:spacing w:before="3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Различение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изображения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фона: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«картинка» и «не картинка» (указание на изображение жестом, взглядом).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420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Соотнесение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изображения</w:t>
            </w:r>
            <w:r w:rsidRPr="00326B2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26B2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предметом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103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Восприятие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33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сличения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3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узнавания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3"/>
              </w:numPr>
              <w:tabs>
                <w:tab w:val="left" w:pos="142"/>
                <w:tab w:val="left" w:pos="608"/>
              </w:tabs>
              <w:spacing w:line="264" w:lineRule="exact"/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называния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103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Восприятие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32"/>
              </w:numPr>
              <w:tabs>
                <w:tab w:val="left" w:pos="142"/>
                <w:tab w:val="left" w:pos="608"/>
              </w:tabs>
              <w:spacing w:line="275" w:lineRule="exact"/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сличения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2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узнавания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2"/>
              </w:numPr>
              <w:tabs>
                <w:tab w:val="left" w:pos="142"/>
                <w:tab w:val="left" w:pos="608"/>
              </w:tabs>
              <w:spacing w:line="264" w:lineRule="exact"/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называния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106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Восприятие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31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сличения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1"/>
              </w:numPr>
              <w:tabs>
                <w:tab w:val="left" w:pos="142"/>
                <w:tab w:val="left" w:pos="608"/>
              </w:tabs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узнавания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1"/>
              </w:numPr>
              <w:tabs>
                <w:tab w:val="left" w:pos="142"/>
                <w:tab w:val="left" w:pos="608"/>
              </w:tabs>
              <w:spacing w:line="264" w:lineRule="exact"/>
              <w:ind w:left="60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называния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00" w:type="dxa"/>
            <w:gridSpan w:val="5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26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Социально-значимые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навыки,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умения,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представления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коммуникация</w:t>
            </w:r>
          </w:p>
        </w:tc>
      </w:tr>
      <w:tr w:rsidR="00326B2B" w:rsidRPr="00326B2B" w:rsidTr="00ED171B">
        <w:trPr>
          <w:trHeight w:val="278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9500" w:type="dxa"/>
            <w:gridSpan w:val="5"/>
          </w:tcPr>
          <w:p w:rsidR="00326B2B" w:rsidRPr="00326B2B" w:rsidRDefault="00326B2B" w:rsidP="00830A49">
            <w:pPr>
              <w:tabs>
                <w:tab w:val="left" w:pos="142"/>
              </w:tabs>
              <w:spacing w:line="25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невербальной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коммуникации</w:t>
            </w:r>
            <w:proofErr w:type="spellEnd"/>
          </w:p>
        </w:tc>
      </w:tr>
      <w:tr w:rsidR="00326B2B" w:rsidRPr="00326B2B" w:rsidTr="00ED171B">
        <w:trPr>
          <w:trHeight w:val="55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326B2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адекватных</w:t>
            </w:r>
            <w:r w:rsidRPr="00326B2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326B2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действий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26B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326B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знакомых.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2529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48" w:type="dxa"/>
          </w:tcPr>
          <w:p w:rsidR="00326B2B" w:rsidRPr="00326B2B" w:rsidRDefault="00326B2B" w:rsidP="00830A49">
            <w:pPr>
              <w:tabs>
                <w:tab w:val="left" w:pos="142"/>
              </w:tabs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26B2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визуального</w:t>
            </w:r>
            <w:r w:rsidRPr="00326B2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контакта</w:t>
            </w:r>
            <w:r w:rsidRPr="00326B2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собеседником:</w:t>
            </w:r>
          </w:p>
          <w:p w:rsidR="00326B2B" w:rsidRPr="00326B2B" w:rsidRDefault="00326B2B" w:rsidP="00830A49">
            <w:pPr>
              <w:numPr>
                <w:ilvl w:val="0"/>
                <w:numId w:val="30"/>
              </w:numPr>
              <w:tabs>
                <w:tab w:val="left" w:pos="142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ориентация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взрослого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30"/>
              </w:numPr>
              <w:tabs>
                <w:tab w:val="left" w:pos="142"/>
              </w:tabs>
              <w:ind w:left="283"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удержание позы во время диалога (сидя, стоя);</w:t>
            </w:r>
          </w:p>
          <w:p w:rsidR="00326B2B" w:rsidRPr="00326B2B" w:rsidRDefault="00326B2B" w:rsidP="00830A49">
            <w:pPr>
              <w:numPr>
                <w:ilvl w:val="0"/>
                <w:numId w:val="30"/>
              </w:numPr>
              <w:tabs>
                <w:tab w:val="left" w:pos="142"/>
              </w:tabs>
              <w:ind w:left="283" w:right="10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326B2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326B2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физической дистанции;</w:t>
            </w:r>
          </w:p>
          <w:p w:rsidR="00326B2B" w:rsidRPr="00326B2B" w:rsidRDefault="00326B2B" w:rsidP="00830A49">
            <w:pPr>
              <w:numPr>
                <w:ilvl w:val="0"/>
                <w:numId w:val="30"/>
              </w:numPr>
              <w:tabs>
                <w:tab w:val="left" w:pos="142"/>
              </w:tabs>
              <w:ind w:left="283"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адекватное</w:t>
            </w:r>
            <w:r w:rsidRPr="00326B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26B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 и выражения лица.</w:t>
            </w:r>
          </w:p>
        </w:tc>
        <w:tc>
          <w:tcPr>
            <w:tcW w:w="1748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B2B" w:rsidRPr="00326B2B" w:rsidSect="00830A49">
          <w:type w:val="continuous"/>
          <w:pgSz w:w="11910" w:h="16840"/>
          <w:pgMar w:top="1100" w:right="570" w:bottom="1200" w:left="708" w:header="0" w:footer="97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46"/>
        <w:gridCol w:w="1747"/>
        <w:gridCol w:w="2404"/>
      </w:tblGrid>
      <w:tr w:rsidR="00326B2B" w:rsidRPr="00326B2B" w:rsidTr="00ED171B">
        <w:trPr>
          <w:trHeight w:val="1382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1994"/>
                <w:tab w:val="left" w:pos="3438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доступных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знаковых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29"/>
              </w:numPr>
              <w:tabs>
                <w:tab w:val="left" w:pos="142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собственно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9"/>
              </w:numPr>
              <w:tabs>
                <w:tab w:val="left" w:pos="142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жестов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9"/>
              </w:numPr>
              <w:tabs>
                <w:tab w:val="left" w:pos="142"/>
              </w:tabs>
              <w:spacing w:line="264" w:lineRule="exact"/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пиктограмм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93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1994"/>
                <w:tab w:val="left" w:pos="3438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доступных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знаковых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28"/>
              </w:numPr>
              <w:tabs>
                <w:tab w:val="left" w:pos="142"/>
                <w:tab w:val="left" w:pos="825"/>
              </w:tabs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8"/>
              </w:numPr>
              <w:tabs>
                <w:tab w:val="left" w:pos="142"/>
                <w:tab w:val="left" w:pos="825"/>
              </w:tabs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быту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8"/>
              </w:numPr>
              <w:tabs>
                <w:tab w:val="left" w:pos="142"/>
                <w:tab w:val="left" w:pos="825"/>
              </w:tabs>
              <w:ind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326B2B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сообщения</w:t>
            </w:r>
            <w:r w:rsidRPr="00326B2B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информации</w:t>
            </w:r>
            <w:r w:rsidRPr="00326B2B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</w:t>
            </w:r>
            <w:r w:rsidRPr="00326B2B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своем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состоянии;</w:t>
            </w:r>
          </w:p>
          <w:p w:rsidR="00326B2B" w:rsidRPr="00326B2B" w:rsidRDefault="00326B2B" w:rsidP="00830A49">
            <w:pPr>
              <w:numPr>
                <w:ilvl w:val="0"/>
                <w:numId w:val="28"/>
              </w:numPr>
              <w:tabs>
                <w:tab w:val="left" w:pos="142"/>
                <w:tab w:val="left" w:pos="825"/>
              </w:tabs>
              <w:spacing w:line="264" w:lineRule="exact"/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просьб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326B2B" w:rsidRPr="00326B2B" w:rsidTr="00ED171B">
        <w:trPr>
          <w:trHeight w:val="552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1870"/>
                <w:tab w:val="left" w:pos="2863"/>
                <w:tab w:val="left" w:pos="4298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книжки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пиктограмм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общении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899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элементарных социальных умений в общении: приветствие, прощание, благодарность.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2759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инструкции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27"/>
              </w:numPr>
              <w:tabs>
                <w:tab w:val="left" w:pos="142"/>
                <w:tab w:val="left" w:pos="283"/>
              </w:tabs>
              <w:ind w:left="283" w:right="95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одного действия по словесной инструкции («Иди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сюда»);</w:t>
            </w:r>
          </w:p>
          <w:p w:rsidR="00326B2B" w:rsidRPr="00326B2B" w:rsidRDefault="00326B2B" w:rsidP="00830A49">
            <w:pPr>
              <w:numPr>
                <w:ilvl w:val="0"/>
                <w:numId w:val="27"/>
              </w:numPr>
              <w:tabs>
                <w:tab w:val="left" w:pos="142"/>
                <w:tab w:val="left" w:pos="283"/>
              </w:tabs>
              <w:ind w:left="283" w:right="9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двух действий по словесной инструкции («Иди сюда, посмотри на меня»);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76" w:lineRule="exac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одного, двух, трех действий по словесной инструкции («Иди сюда, посмотри на меня, сядь»).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</w:t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9497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31" w:right="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Особенности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мотивационно-потребностной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сферы</w:t>
            </w:r>
            <w:proofErr w:type="spellEnd"/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общении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B2B" w:rsidRPr="00326B2B" w:rsidTr="00ED171B">
        <w:trPr>
          <w:trHeight w:val="277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игровой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мотивации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мотивации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B2B" w:rsidRPr="00326B2B" w:rsidTr="00ED171B">
        <w:trPr>
          <w:trHeight w:val="508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чему-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либо.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309"/>
        </w:trPr>
        <w:tc>
          <w:tcPr>
            <w:tcW w:w="10206" w:type="dxa"/>
            <w:gridSpan w:val="4"/>
          </w:tcPr>
          <w:p w:rsidR="00326B2B" w:rsidRPr="00326B2B" w:rsidRDefault="00326B2B" w:rsidP="00830A49">
            <w:pPr>
              <w:tabs>
                <w:tab w:val="left" w:pos="142"/>
              </w:tabs>
              <w:spacing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Язык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речевая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практика</w:t>
            </w:r>
            <w:proofErr w:type="spellEnd"/>
          </w:p>
        </w:tc>
      </w:tr>
      <w:tr w:rsidR="00326B2B" w:rsidRPr="00326B2B" w:rsidTr="00ED171B">
        <w:trPr>
          <w:trHeight w:val="27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№</w:t>
            </w:r>
          </w:p>
        </w:tc>
        <w:tc>
          <w:tcPr>
            <w:tcW w:w="9497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spacing w:line="256" w:lineRule="exact"/>
              <w:ind w:left="31" w:righ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альтернативная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коммуникация</w:t>
            </w:r>
            <w:proofErr w:type="spellEnd"/>
          </w:p>
        </w:tc>
      </w:tr>
      <w:tr w:rsidR="00326B2B" w:rsidRPr="00326B2B" w:rsidTr="00ED171B">
        <w:trPr>
          <w:trHeight w:val="1382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283"/>
              </w:tabs>
              <w:spacing w:line="270" w:lineRule="exact"/>
              <w:ind w:right="9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Наличие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коммуникации: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359"/>
              </w:tabs>
              <w:ind w:right="9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познавательные</w:t>
            </w:r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интересы;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-  общение;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825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 взаимодействие</w:t>
            </w:r>
            <w:r w:rsidRPr="00326B2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 видах детской деятельности.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1380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обозначающих: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объекты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природы;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явления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природы;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283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- объекты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рукотворного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мира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  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283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28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обращенной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B2B" w:rsidRPr="00326B2B" w:rsidTr="00ED171B">
        <w:trPr>
          <w:trHeight w:val="1379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смысла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фотографий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пиктограмм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  <w:tab w:val="left" w:pos="567"/>
              </w:tabs>
              <w:spacing w:line="264" w:lineRule="exact"/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графических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знаков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2759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1398"/>
                <w:tab w:val="left" w:pos="3243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пользоваться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средствами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альтернативной коммуникации: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шумовыми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реакциями;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голосовыми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реакциями;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речеподражательными</w:t>
            </w:r>
            <w:r w:rsidRPr="00326B2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реакциями;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жестами;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взглядами;</w:t>
            </w:r>
          </w:p>
          <w:p w:rsidR="00326B2B" w:rsidRPr="00326B2B" w:rsidRDefault="00326B2B" w:rsidP="00830A49">
            <w:pPr>
              <w:numPr>
                <w:ilvl w:val="0"/>
                <w:numId w:val="21"/>
              </w:numPr>
              <w:tabs>
                <w:tab w:val="left" w:pos="142"/>
                <w:tab w:val="left" w:pos="567"/>
                <w:tab w:val="left" w:pos="3312"/>
              </w:tabs>
              <w:ind w:left="283" w:right="10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коммуникативными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таблицами   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567"/>
                <w:tab w:val="left" w:pos="3312"/>
              </w:tabs>
              <w:ind w:left="283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(коммуникативными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листами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  <w:p w:rsidR="00326B2B" w:rsidRPr="00326B2B" w:rsidRDefault="00326B2B" w:rsidP="00830A49">
            <w:pPr>
              <w:tabs>
                <w:tab w:val="left" w:pos="142"/>
                <w:tab w:val="left" w:pos="825"/>
              </w:tabs>
              <w:spacing w:line="264" w:lineRule="exact"/>
              <w:ind w:left="4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380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самостоятельного использования усвоенного лексико-грамматического материала </w:t>
            </w:r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326B2B" w:rsidRPr="00326B2B" w:rsidRDefault="00326B2B" w:rsidP="00830A49">
            <w:pPr>
              <w:numPr>
                <w:ilvl w:val="0"/>
                <w:numId w:val="20"/>
              </w:numPr>
              <w:tabs>
                <w:tab w:val="left" w:pos="142"/>
                <w:tab w:val="left" w:pos="567"/>
              </w:tabs>
              <w:ind w:left="28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коммуникативных</w:t>
            </w:r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целях;</w:t>
            </w:r>
          </w:p>
          <w:p w:rsidR="00326B2B" w:rsidRPr="00326B2B" w:rsidRDefault="00326B2B" w:rsidP="00830A49">
            <w:pPr>
              <w:numPr>
                <w:ilvl w:val="0"/>
                <w:numId w:val="20"/>
              </w:numPr>
              <w:tabs>
                <w:tab w:val="left" w:pos="142"/>
                <w:tab w:val="left" w:pos="567"/>
              </w:tabs>
              <w:spacing w:line="264" w:lineRule="exact"/>
              <w:ind w:left="28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целях.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28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9497" w:type="dxa"/>
            <w:gridSpan w:val="3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31"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</w:tc>
      </w:tr>
      <w:tr w:rsidR="00326B2B" w:rsidRPr="00326B2B" w:rsidTr="00ED171B">
        <w:trPr>
          <w:trHeight w:val="193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себе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26B2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«Я»:</w:t>
            </w:r>
          </w:p>
          <w:p w:rsidR="00326B2B" w:rsidRPr="00326B2B" w:rsidRDefault="00326B2B" w:rsidP="00830A49">
            <w:pPr>
              <w:numPr>
                <w:ilvl w:val="0"/>
                <w:numId w:val="19"/>
              </w:numPr>
              <w:tabs>
                <w:tab w:val="left" w:pos="142"/>
                <w:tab w:val="left" w:pos="824"/>
              </w:tabs>
              <w:ind w:left="28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соотнесение</w:t>
            </w:r>
            <w:r w:rsidRPr="00326B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26B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26B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326B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именем;</w:t>
            </w:r>
          </w:p>
          <w:p w:rsidR="00326B2B" w:rsidRPr="00326B2B" w:rsidRDefault="00326B2B" w:rsidP="00830A49">
            <w:pPr>
              <w:numPr>
                <w:ilvl w:val="0"/>
                <w:numId w:val="19"/>
              </w:numPr>
              <w:tabs>
                <w:tab w:val="left" w:pos="142"/>
                <w:tab w:val="left" w:pos="825"/>
              </w:tabs>
              <w:ind w:left="283"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соотнесение себя со своим изображением на фотографии;</w:t>
            </w:r>
          </w:p>
          <w:p w:rsidR="00326B2B" w:rsidRPr="00326B2B" w:rsidRDefault="00326B2B" w:rsidP="00830A49">
            <w:pPr>
              <w:numPr>
                <w:ilvl w:val="0"/>
                <w:numId w:val="19"/>
              </w:numPr>
              <w:tabs>
                <w:tab w:val="left" w:pos="142"/>
                <w:tab w:val="left" w:pos="825"/>
              </w:tabs>
              <w:spacing w:line="270" w:lineRule="atLeast"/>
              <w:ind w:left="283"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соотнесение себя со своим изображением</w:t>
            </w:r>
            <w:r w:rsidRPr="00326B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326B2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отражением</w:t>
            </w:r>
            <w:r w:rsidRPr="00326B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зеркале.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55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  <w:tab w:val="left" w:pos="1431"/>
                <w:tab w:val="left" w:pos="2614"/>
                <w:tab w:val="left" w:pos="3240"/>
                <w:tab w:val="left" w:pos="3698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Осознание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различий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«Я»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от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семьи.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6B2B" w:rsidRPr="00326B2B" w:rsidTr="00ED171B">
        <w:trPr>
          <w:trHeight w:val="285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членах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семьи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B2B" w:rsidRPr="00326B2B" w:rsidTr="00ED171B">
        <w:trPr>
          <w:trHeight w:val="551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346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326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родственных</w:t>
            </w:r>
            <w:r w:rsidRPr="00326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отношениях</w:t>
            </w:r>
            <w:proofErr w:type="gramEnd"/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семье.</w:t>
            </w:r>
          </w:p>
        </w:tc>
        <w:tc>
          <w:tcPr>
            <w:tcW w:w="1747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4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B2B" w:rsidRPr="00326B2B" w:rsidSect="00830A49">
          <w:type w:val="continuous"/>
          <w:pgSz w:w="11910" w:h="16840"/>
          <w:pgMar w:top="1100" w:right="570" w:bottom="1200" w:left="708" w:header="0" w:footer="97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47"/>
        <w:gridCol w:w="1748"/>
        <w:gridCol w:w="2402"/>
      </w:tblGrid>
      <w:tr w:rsidR="00326B2B" w:rsidRPr="00326B2B" w:rsidTr="00ED171B">
        <w:trPr>
          <w:trHeight w:val="1106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347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Ориентировка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тела:</w:t>
            </w:r>
          </w:p>
          <w:p w:rsidR="00326B2B" w:rsidRPr="00326B2B" w:rsidRDefault="00326B2B" w:rsidP="00830A49">
            <w:pPr>
              <w:numPr>
                <w:ilvl w:val="0"/>
                <w:numId w:val="18"/>
              </w:numPr>
              <w:tabs>
                <w:tab w:val="left" w:pos="142"/>
                <w:tab w:val="left" w:pos="425"/>
              </w:tabs>
              <w:ind w:left="141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</w:rPr>
              <w:t>показ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>тела;</w:t>
            </w:r>
          </w:p>
          <w:p w:rsidR="00326B2B" w:rsidRPr="00326B2B" w:rsidRDefault="00326B2B" w:rsidP="00830A49">
            <w:pPr>
              <w:numPr>
                <w:ilvl w:val="0"/>
                <w:numId w:val="18"/>
              </w:numPr>
              <w:tabs>
                <w:tab w:val="left" w:pos="142"/>
                <w:tab w:val="left" w:pos="425"/>
                <w:tab w:val="left" w:pos="824"/>
                <w:tab w:val="left" w:pos="2599"/>
                <w:tab w:val="left" w:pos="3971"/>
              </w:tabs>
              <w:spacing w:line="270" w:lineRule="atLeast"/>
              <w:ind w:left="141" w:right="10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называние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частей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тела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(пиктограммы).</w:t>
            </w:r>
          </w:p>
        </w:tc>
        <w:tc>
          <w:tcPr>
            <w:tcW w:w="1748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1380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347" w:type="dxa"/>
          </w:tcPr>
          <w:p w:rsidR="00326B2B" w:rsidRPr="00326B2B" w:rsidRDefault="00326B2B" w:rsidP="00830A49">
            <w:pPr>
              <w:tabs>
                <w:tab w:val="left" w:pos="142"/>
                <w:tab w:val="left" w:pos="1270"/>
                <w:tab w:val="left" w:pos="3073"/>
                <w:tab w:val="left" w:pos="347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представлений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явлениях </w:t>
            </w:r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proofErr w:type="gramEnd"/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природы:</w:t>
            </w:r>
          </w:p>
          <w:p w:rsidR="00326B2B" w:rsidRPr="00326B2B" w:rsidRDefault="00326B2B" w:rsidP="00830A49">
            <w:pPr>
              <w:numPr>
                <w:ilvl w:val="0"/>
                <w:numId w:val="16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светит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солнце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16"/>
              </w:numPr>
              <w:tabs>
                <w:tab w:val="left" w:pos="142"/>
                <w:tab w:val="left" w:pos="567"/>
              </w:tabs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идет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снег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326B2B" w:rsidRPr="00326B2B" w:rsidRDefault="00326B2B" w:rsidP="00830A49">
            <w:pPr>
              <w:numPr>
                <w:ilvl w:val="0"/>
                <w:numId w:val="16"/>
              </w:numPr>
              <w:tabs>
                <w:tab w:val="left" w:pos="142"/>
                <w:tab w:val="left" w:pos="567"/>
              </w:tabs>
              <w:spacing w:line="264" w:lineRule="exact"/>
              <w:ind w:left="283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идет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дождь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6B2B" w:rsidRPr="00326B2B" w:rsidTr="00ED171B">
        <w:trPr>
          <w:trHeight w:val="827"/>
        </w:trPr>
        <w:tc>
          <w:tcPr>
            <w:tcW w:w="709" w:type="dxa"/>
          </w:tcPr>
          <w:p w:rsidR="00326B2B" w:rsidRPr="00326B2B" w:rsidRDefault="00326B2B" w:rsidP="00830A49">
            <w:pPr>
              <w:tabs>
                <w:tab w:val="left" w:pos="142"/>
              </w:tabs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347" w:type="dxa"/>
          </w:tcPr>
          <w:p w:rsidR="00326B2B" w:rsidRPr="00326B2B" w:rsidRDefault="00326B2B" w:rsidP="00830A49">
            <w:pPr>
              <w:tabs>
                <w:tab w:val="left" w:pos="142"/>
                <w:tab w:val="left" w:pos="1248"/>
                <w:tab w:val="left" w:pos="1511"/>
                <w:tab w:val="left" w:pos="1842"/>
                <w:tab w:val="left" w:pos="2290"/>
                <w:tab w:val="left" w:pos="3033"/>
                <w:tab w:val="left" w:pos="3350"/>
                <w:tab w:val="left" w:pos="3414"/>
                <w:tab w:val="left" w:pos="37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представлений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погодных изменениях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влиянии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жизнь</w:t>
            </w:r>
          </w:p>
          <w:p w:rsidR="00326B2B" w:rsidRPr="00326B2B" w:rsidRDefault="00326B2B" w:rsidP="00830A49">
            <w:pPr>
              <w:tabs>
                <w:tab w:val="left" w:pos="142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48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326B2B" w:rsidRPr="00326B2B" w:rsidRDefault="00326B2B" w:rsidP="00830A4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26B2B" w:rsidRPr="00326B2B" w:rsidRDefault="00326B2B" w:rsidP="00830A49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994"/>
        <w:rPr>
          <w:rFonts w:ascii="Times New Roman" w:eastAsia="Times New Roman" w:hAnsi="Times New Roman" w:cs="Times New Roman"/>
          <w:sz w:val="20"/>
          <w:szCs w:val="28"/>
        </w:rPr>
        <w:sectPr w:rsidR="00326B2B" w:rsidRPr="00326B2B" w:rsidSect="00830A49">
          <w:type w:val="continuous"/>
          <w:pgSz w:w="11910" w:h="16840"/>
          <w:pgMar w:top="1100" w:right="570" w:bottom="1200" w:left="708" w:header="0" w:footer="974" w:gutter="0"/>
          <w:cols w:space="720"/>
        </w:sectPr>
      </w:pPr>
    </w:p>
    <w:p w:rsidR="00326B2B" w:rsidRPr="00326B2B" w:rsidRDefault="00326B2B" w:rsidP="00326B2B">
      <w:pPr>
        <w:widowControl w:val="0"/>
        <w:autoSpaceDE w:val="0"/>
        <w:autoSpaceDN w:val="0"/>
        <w:spacing w:before="89" w:after="0" w:line="240" w:lineRule="auto"/>
        <w:ind w:left="43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autoSpaceDE w:val="0"/>
        <w:autoSpaceDN w:val="0"/>
        <w:spacing w:before="89" w:after="0" w:line="240" w:lineRule="auto"/>
        <w:ind w:left="43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2B" w:rsidRPr="00326B2B" w:rsidRDefault="00326B2B" w:rsidP="00326B2B">
      <w:pPr>
        <w:widowControl w:val="0"/>
        <w:autoSpaceDE w:val="0"/>
        <w:autoSpaceDN w:val="0"/>
        <w:spacing w:after="0" w:line="240" w:lineRule="auto"/>
        <w:ind w:left="994"/>
        <w:rPr>
          <w:rFonts w:ascii="Times New Roman" w:eastAsia="Times New Roman" w:hAnsi="Times New Roman" w:cs="Times New Roman"/>
          <w:sz w:val="28"/>
          <w:szCs w:val="28"/>
        </w:rPr>
        <w:sectPr w:rsidR="00326B2B" w:rsidRPr="00326B2B">
          <w:type w:val="continuous"/>
          <w:pgSz w:w="11910" w:h="16840"/>
          <w:pgMar w:top="1040" w:right="141" w:bottom="1160" w:left="708" w:header="0" w:footer="974" w:gutter="0"/>
          <w:cols w:num="2" w:space="720" w:equalWidth="0">
            <w:col w:w="8312" w:space="40"/>
            <w:col w:w="2709"/>
          </w:cols>
        </w:sectPr>
      </w:pPr>
    </w:p>
    <w:p w:rsidR="00326B2B" w:rsidRPr="00326B2B" w:rsidRDefault="00326B2B" w:rsidP="00326B2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27"/>
      </w:tblGrid>
      <w:tr w:rsidR="00326B2B" w:rsidRPr="00326B2B" w:rsidTr="00ED171B">
        <w:trPr>
          <w:trHeight w:val="412"/>
        </w:trPr>
        <w:tc>
          <w:tcPr>
            <w:tcW w:w="1134" w:type="dxa"/>
          </w:tcPr>
          <w:p w:rsidR="00326B2B" w:rsidRPr="00326B2B" w:rsidRDefault="00326B2B" w:rsidP="00326B2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sz w:val="24"/>
              </w:rPr>
              <w:t>Качественное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sz w:val="24"/>
              </w:rPr>
              <w:t>доступных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действий</w:t>
            </w:r>
            <w:proofErr w:type="spellEnd"/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выявить:</w:t>
            </w:r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узнает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узнает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2"/>
        </w:trPr>
        <w:tc>
          <w:tcPr>
            <w:tcW w:w="1134" w:type="dxa"/>
          </w:tcPr>
          <w:p w:rsidR="00326B2B" w:rsidRPr="00326B2B" w:rsidRDefault="00326B2B" w:rsidP="00326B2B">
            <w:pPr>
              <w:spacing w:line="271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узнает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Узнает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Действие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выполняет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2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значительной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помощью.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частичной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помощью.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с</w:t>
            </w:r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педагогом.</w:t>
            </w:r>
          </w:p>
        </w:tc>
      </w:tr>
      <w:tr w:rsidR="00326B2B" w:rsidRPr="00326B2B" w:rsidTr="00ED171B">
        <w:trPr>
          <w:trHeight w:val="412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Выполняет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действие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подражанию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5"/>
        </w:trPr>
        <w:tc>
          <w:tcPr>
            <w:tcW w:w="1134" w:type="dxa"/>
          </w:tcPr>
          <w:p w:rsidR="00326B2B" w:rsidRPr="00326B2B" w:rsidRDefault="00326B2B" w:rsidP="00326B2B">
            <w:pPr>
              <w:spacing w:line="273" w:lineRule="exact"/>
              <w:ind w:left="120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Выполняет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действие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образцу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left="120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последовательной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инструкции.</w:t>
            </w:r>
          </w:p>
        </w:tc>
      </w:tr>
      <w:tr w:rsidR="00326B2B" w:rsidRPr="00326B2B" w:rsidTr="00ED171B">
        <w:trPr>
          <w:trHeight w:val="827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left="120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326B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знает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326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326B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</w:t>
            </w:r>
          </w:p>
          <w:p w:rsidR="00326B2B" w:rsidRPr="00326B2B" w:rsidRDefault="00326B2B" w:rsidP="00326B2B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proofErr w:type="gramEnd"/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может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2"/>
        </w:trPr>
        <w:tc>
          <w:tcPr>
            <w:tcW w:w="1134" w:type="dxa"/>
          </w:tcPr>
          <w:p w:rsidR="00326B2B" w:rsidRPr="00326B2B" w:rsidRDefault="00326B2B" w:rsidP="00326B2B">
            <w:pPr>
              <w:spacing w:line="270" w:lineRule="exact"/>
              <w:ind w:left="120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Выполняет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z w:val="24"/>
              </w:rPr>
              <w:t>действие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</w:t>
            </w:r>
            <w:proofErr w:type="spellEnd"/>
            <w:r w:rsidRPr="00326B2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326B2B" w:rsidRPr="00326B2B" w:rsidTr="00ED171B">
        <w:trPr>
          <w:trHeight w:val="414"/>
        </w:trPr>
        <w:tc>
          <w:tcPr>
            <w:tcW w:w="1134" w:type="dxa"/>
          </w:tcPr>
          <w:p w:rsidR="00326B2B" w:rsidRPr="00326B2B" w:rsidRDefault="00326B2B" w:rsidP="00326B2B">
            <w:pPr>
              <w:spacing w:line="273" w:lineRule="exact"/>
              <w:ind w:left="120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2B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8927" w:type="dxa"/>
          </w:tcPr>
          <w:p w:rsidR="00326B2B" w:rsidRPr="00326B2B" w:rsidRDefault="00326B2B" w:rsidP="00326B2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Умение</w:t>
            </w:r>
            <w:r w:rsidRPr="00326B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самостоятельно</w:t>
            </w:r>
            <w:r w:rsidRPr="00326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исправить</w:t>
            </w:r>
            <w:r w:rsidRPr="00326B2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допущенные</w:t>
            </w:r>
            <w:r w:rsidRPr="00326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ошибки.</w:t>
            </w:r>
          </w:p>
        </w:tc>
      </w:tr>
    </w:tbl>
    <w:p w:rsidR="004D072A" w:rsidRPr="00326B2B" w:rsidRDefault="004D072A" w:rsidP="00326B2B">
      <w:pPr>
        <w:rPr>
          <w:rFonts w:ascii="Times New Roman" w:hAnsi="Times New Roman" w:cs="Times New Roman"/>
          <w:sz w:val="28"/>
          <w:szCs w:val="28"/>
        </w:rPr>
      </w:pPr>
    </w:p>
    <w:sectPr w:rsidR="004D072A" w:rsidRPr="00326B2B" w:rsidSect="00326B2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9C"/>
    <w:multiLevelType w:val="hybridMultilevel"/>
    <w:tmpl w:val="873224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E7A37"/>
    <w:multiLevelType w:val="hybridMultilevel"/>
    <w:tmpl w:val="CF72E1E6"/>
    <w:lvl w:ilvl="0" w:tplc="EE1AF2EE">
      <w:numFmt w:val="bullet"/>
      <w:lvlText w:val="-"/>
      <w:lvlJc w:val="left"/>
      <w:pPr>
        <w:ind w:left="6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2ECAA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 w:tplc="CAD8727E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3" w:tplc="E592C55E">
      <w:numFmt w:val="bullet"/>
      <w:lvlText w:val="•"/>
      <w:lvlJc w:val="left"/>
      <w:pPr>
        <w:ind w:left="1773" w:hanging="144"/>
      </w:pPr>
      <w:rPr>
        <w:rFonts w:hint="default"/>
        <w:lang w:val="ru-RU" w:eastAsia="en-US" w:bidi="ar-SA"/>
      </w:rPr>
    </w:lvl>
    <w:lvl w:ilvl="4" w:tplc="298C4932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5" w:tplc="6A5CE5B8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56546C04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7" w:tplc="6D8E4A72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  <w:lvl w:ilvl="8" w:tplc="4F2258B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2">
    <w:nsid w:val="066E6917"/>
    <w:multiLevelType w:val="hybridMultilevel"/>
    <w:tmpl w:val="C52484A4"/>
    <w:lvl w:ilvl="0" w:tplc="F5569A2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09A8C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63C6F70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63BEDE4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00CA84D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97760F68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52D4EAFE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A21C8C9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6234CC1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3">
    <w:nsid w:val="06730BEB"/>
    <w:multiLevelType w:val="hybridMultilevel"/>
    <w:tmpl w:val="C3447D3E"/>
    <w:lvl w:ilvl="0" w:tplc="3A927C5E">
      <w:start w:val="1"/>
      <w:numFmt w:val="decimal"/>
      <w:lvlText w:val="%1)"/>
      <w:lvlJc w:val="left"/>
      <w:pPr>
        <w:ind w:left="129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8AC58E">
      <w:numFmt w:val="decimal"/>
      <w:lvlText w:val="%2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BCD6F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F3EA0FF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F5CC30B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D390FB50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EF1ED68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A5C923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8842BC0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>
    <w:nsid w:val="07184C1F"/>
    <w:multiLevelType w:val="hybridMultilevel"/>
    <w:tmpl w:val="21FC035E"/>
    <w:lvl w:ilvl="0" w:tplc="67628848">
      <w:numFmt w:val="decimal"/>
      <w:lvlText w:val="%1"/>
      <w:lvlJc w:val="left"/>
      <w:pPr>
        <w:ind w:left="994" w:hanging="233"/>
      </w:pPr>
      <w:rPr>
        <w:rFonts w:hint="default"/>
        <w:spacing w:val="0"/>
        <w:w w:val="100"/>
        <w:lang w:val="ru-RU" w:eastAsia="en-US" w:bidi="ar-SA"/>
      </w:rPr>
    </w:lvl>
    <w:lvl w:ilvl="1" w:tplc="934C4420">
      <w:numFmt w:val="bullet"/>
      <w:lvlText w:val="•"/>
      <w:lvlJc w:val="left"/>
      <w:pPr>
        <w:ind w:left="2005" w:hanging="233"/>
      </w:pPr>
      <w:rPr>
        <w:rFonts w:hint="default"/>
        <w:lang w:val="ru-RU" w:eastAsia="en-US" w:bidi="ar-SA"/>
      </w:rPr>
    </w:lvl>
    <w:lvl w:ilvl="2" w:tplc="12CA37CA">
      <w:numFmt w:val="bullet"/>
      <w:lvlText w:val="•"/>
      <w:lvlJc w:val="left"/>
      <w:pPr>
        <w:ind w:left="3011" w:hanging="233"/>
      </w:pPr>
      <w:rPr>
        <w:rFonts w:hint="default"/>
        <w:lang w:val="ru-RU" w:eastAsia="en-US" w:bidi="ar-SA"/>
      </w:rPr>
    </w:lvl>
    <w:lvl w:ilvl="3" w:tplc="B3DA38BC">
      <w:numFmt w:val="bullet"/>
      <w:lvlText w:val="•"/>
      <w:lvlJc w:val="left"/>
      <w:pPr>
        <w:ind w:left="4017" w:hanging="233"/>
      </w:pPr>
      <w:rPr>
        <w:rFonts w:hint="default"/>
        <w:lang w:val="ru-RU" w:eastAsia="en-US" w:bidi="ar-SA"/>
      </w:rPr>
    </w:lvl>
    <w:lvl w:ilvl="4" w:tplc="CC6E4986">
      <w:numFmt w:val="bullet"/>
      <w:lvlText w:val="•"/>
      <w:lvlJc w:val="left"/>
      <w:pPr>
        <w:ind w:left="5022" w:hanging="233"/>
      </w:pPr>
      <w:rPr>
        <w:rFonts w:hint="default"/>
        <w:lang w:val="ru-RU" w:eastAsia="en-US" w:bidi="ar-SA"/>
      </w:rPr>
    </w:lvl>
    <w:lvl w:ilvl="5" w:tplc="253014F6">
      <w:numFmt w:val="bullet"/>
      <w:lvlText w:val="•"/>
      <w:lvlJc w:val="left"/>
      <w:pPr>
        <w:ind w:left="6028" w:hanging="233"/>
      </w:pPr>
      <w:rPr>
        <w:rFonts w:hint="default"/>
        <w:lang w:val="ru-RU" w:eastAsia="en-US" w:bidi="ar-SA"/>
      </w:rPr>
    </w:lvl>
    <w:lvl w:ilvl="6" w:tplc="6E5075F6">
      <w:numFmt w:val="bullet"/>
      <w:lvlText w:val="•"/>
      <w:lvlJc w:val="left"/>
      <w:pPr>
        <w:ind w:left="7034" w:hanging="233"/>
      </w:pPr>
      <w:rPr>
        <w:rFonts w:hint="default"/>
        <w:lang w:val="ru-RU" w:eastAsia="en-US" w:bidi="ar-SA"/>
      </w:rPr>
    </w:lvl>
    <w:lvl w:ilvl="7" w:tplc="03B44C5E">
      <w:numFmt w:val="bullet"/>
      <w:lvlText w:val="•"/>
      <w:lvlJc w:val="left"/>
      <w:pPr>
        <w:ind w:left="8040" w:hanging="233"/>
      </w:pPr>
      <w:rPr>
        <w:rFonts w:hint="default"/>
        <w:lang w:val="ru-RU" w:eastAsia="en-US" w:bidi="ar-SA"/>
      </w:rPr>
    </w:lvl>
    <w:lvl w:ilvl="8" w:tplc="2C18E898">
      <w:numFmt w:val="bullet"/>
      <w:lvlText w:val="•"/>
      <w:lvlJc w:val="left"/>
      <w:pPr>
        <w:ind w:left="9045" w:hanging="233"/>
      </w:pPr>
      <w:rPr>
        <w:rFonts w:hint="default"/>
        <w:lang w:val="ru-RU" w:eastAsia="en-US" w:bidi="ar-SA"/>
      </w:rPr>
    </w:lvl>
  </w:abstractNum>
  <w:abstractNum w:abstractNumId="5">
    <w:nsid w:val="0FBF435E"/>
    <w:multiLevelType w:val="hybridMultilevel"/>
    <w:tmpl w:val="6388EEC8"/>
    <w:lvl w:ilvl="0" w:tplc="F1EC8F0C">
      <w:start w:val="8"/>
      <w:numFmt w:val="decimal"/>
      <w:lvlText w:val="%1"/>
      <w:lvlJc w:val="left"/>
      <w:pPr>
        <w:ind w:left="99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C77C2">
      <w:numFmt w:val="bullet"/>
      <w:lvlText w:val="•"/>
      <w:lvlJc w:val="left"/>
      <w:pPr>
        <w:ind w:left="2005" w:hanging="332"/>
      </w:pPr>
      <w:rPr>
        <w:rFonts w:hint="default"/>
        <w:lang w:val="ru-RU" w:eastAsia="en-US" w:bidi="ar-SA"/>
      </w:rPr>
    </w:lvl>
    <w:lvl w:ilvl="2" w:tplc="F14EC20C">
      <w:numFmt w:val="bullet"/>
      <w:lvlText w:val="•"/>
      <w:lvlJc w:val="left"/>
      <w:pPr>
        <w:ind w:left="3011" w:hanging="332"/>
      </w:pPr>
      <w:rPr>
        <w:rFonts w:hint="default"/>
        <w:lang w:val="ru-RU" w:eastAsia="en-US" w:bidi="ar-SA"/>
      </w:rPr>
    </w:lvl>
    <w:lvl w:ilvl="3" w:tplc="C86C7226">
      <w:numFmt w:val="bullet"/>
      <w:lvlText w:val="•"/>
      <w:lvlJc w:val="left"/>
      <w:pPr>
        <w:ind w:left="4017" w:hanging="332"/>
      </w:pPr>
      <w:rPr>
        <w:rFonts w:hint="default"/>
        <w:lang w:val="ru-RU" w:eastAsia="en-US" w:bidi="ar-SA"/>
      </w:rPr>
    </w:lvl>
    <w:lvl w:ilvl="4" w:tplc="9E0CA468">
      <w:numFmt w:val="bullet"/>
      <w:lvlText w:val="•"/>
      <w:lvlJc w:val="left"/>
      <w:pPr>
        <w:ind w:left="5022" w:hanging="332"/>
      </w:pPr>
      <w:rPr>
        <w:rFonts w:hint="default"/>
        <w:lang w:val="ru-RU" w:eastAsia="en-US" w:bidi="ar-SA"/>
      </w:rPr>
    </w:lvl>
    <w:lvl w:ilvl="5" w:tplc="A9D4C0F4">
      <w:numFmt w:val="bullet"/>
      <w:lvlText w:val="•"/>
      <w:lvlJc w:val="left"/>
      <w:pPr>
        <w:ind w:left="6028" w:hanging="332"/>
      </w:pPr>
      <w:rPr>
        <w:rFonts w:hint="default"/>
        <w:lang w:val="ru-RU" w:eastAsia="en-US" w:bidi="ar-SA"/>
      </w:rPr>
    </w:lvl>
    <w:lvl w:ilvl="6" w:tplc="CAEC41F2">
      <w:numFmt w:val="bullet"/>
      <w:lvlText w:val="•"/>
      <w:lvlJc w:val="left"/>
      <w:pPr>
        <w:ind w:left="7034" w:hanging="332"/>
      </w:pPr>
      <w:rPr>
        <w:rFonts w:hint="default"/>
        <w:lang w:val="ru-RU" w:eastAsia="en-US" w:bidi="ar-SA"/>
      </w:rPr>
    </w:lvl>
    <w:lvl w:ilvl="7" w:tplc="5B4266EE">
      <w:numFmt w:val="bullet"/>
      <w:lvlText w:val="•"/>
      <w:lvlJc w:val="left"/>
      <w:pPr>
        <w:ind w:left="8040" w:hanging="332"/>
      </w:pPr>
      <w:rPr>
        <w:rFonts w:hint="default"/>
        <w:lang w:val="ru-RU" w:eastAsia="en-US" w:bidi="ar-SA"/>
      </w:rPr>
    </w:lvl>
    <w:lvl w:ilvl="8" w:tplc="46F6D194">
      <w:numFmt w:val="bullet"/>
      <w:lvlText w:val="•"/>
      <w:lvlJc w:val="left"/>
      <w:pPr>
        <w:ind w:left="9045" w:hanging="332"/>
      </w:pPr>
      <w:rPr>
        <w:rFonts w:hint="default"/>
        <w:lang w:val="ru-RU" w:eastAsia="en-US" w:bidi="ar-SA"/>
      </w:rPr>
    </w:lvl>
  </w:abstractNum>
  <w:abstractNum w:abstractNumId="6">
    <w:nsid w:val="1AD646D2"/>
    <w:multiLevelType w:val="hybridMultilevel"/>
    <w:tmpl w:val="6C323A50"/>
    <w:lvl w:ilvl="0" w:tplc="5A98F424">
      <w:numFmt w:val="bullet"/>
      <w:lvlText w:val="-"/>
      <w:lvlJc w:val="left"/>
      <w:pPr>
        <w:ind w:left="6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AC99E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 w:tplc="4BA2E5B6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3" w:tplc="04F81C9A">
      <w:numFmt w:val="bullet"/>
      <w:lvlText w:val="•"/>
      <w:lvlJc w:val="left"/>
      <w:pPr>
        <w:ind w:left="1773" w:hanging="144"/>
      </w:pPr>
      <w:rPr>
        <w:rFonts w:hint="default"/>
        <w:lang w:val="ru-RU" w:eastAsia="en-US" w:bidi="ar-SA"/>
      </w:rPr>
    </w:lvl>
    <w:lvl w:ilvl="4" w:tplc="C1321622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5" w:tplc="93C20E54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FB5239D0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7" w:tplc="47CCF1DC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  <w:lvl w:ilvl="8" w:tplc="17043C9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7">
    <w:nsid w:val="1BE0155F"/>
    <w:multiLevelType w:val="hybridMultilevel"/>
    <w:tmpl w:val="3850B750"/>
    <w:lvl w:ilvl="0" w:tplc="02944368">
      <w:numFmt w:val="bullet"/>
      <w:lvlText w:val="-"/>
      <w:lvlJc w:val="left"/>
      <w:pPr>
        <w:ind w:left="6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4DD72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 w:tplc="F9D2A50A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3" w:tplc="E26A892A">
      <w:numFmt w:val="bullet"/>
      <w:lvlText w:val="•"/>
      <w:lvlJc w:val="left"/>
      <w:pPr>
        <w:ind w:left="1773" w:hanging="144"/>
      </w:pPr>
      <w:rPr>
        <w:rFonts w:hint="default"/>
        <w:lang w:val="ru-RU" w:eastAsia="en-US" w:bidi="ar-SA"/>
      </w:rPr>
    </w:lvl>
    <w:lvl w:ilvl="4" w:tplc="95F20610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5" w:tplc="EF88F4E0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E4E49456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7" w:tplc="18B2E194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  <w:lvl w:ilvl="8" w:tplc="9E2C809A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8">
    <w:nsid w:val="1CFF1861"/>
    <w:multiLevelType w:val="hybridMultilevel"/>
    <w:tmpl w:val="F530E6FC"/>
    <w:lvl w:ilvl="0" w:tplc="0DA6E1C2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055A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813E8B3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84CCF96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7D40982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EEA85C6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CE2E43E2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81ECE17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18B4296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9">
    <w:nsid w:val="20FF09EE"/>
    <w:multiLevelType w:val="hybridMultilevel"/>
    <w:tmpl w:val="B5A29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4DB9"/>
    <w:multiLevelType w:val="hybridMultilevel"/>
    <w:tmpl w:val="D3D8B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44639"/>
    <w:multiLevelType w:val="hybridMultilevel"/>
    <w:tmpl w:val="54A47402"/>
    <w:lvl w:ilvl="0" w:tplc="EBFE1488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6A3B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7B9A439C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0B0E5BF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4" w:tplc="30B27786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EC1C7AC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6" w:tplc="80387DC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7" w:tplc="0F3AA86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2E9A195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12">
    <w:nsid w:val="25C943D1"/>
    <w:multiLevelType w:val="hybridMultilevel"/>
    <w:tmpl w:val="DB62C5B0"/>
    <w:lvl w:ilvl="0" w:tplc="74AC8FC4">
      <w:numFmt w:val="bullet"/>
      <w:lvlText w:val="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2A7C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2" w:tplc="FEB86EB4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5450FCF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449EBC5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CF629754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0A9C5B98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288AB668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38742974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3">
    <w:nsid w:val="27024091"/>
    <w:multiLevelType w:val="hybridMultilevel"/>
    <w:tmpl w:val="7D9424F4"/>
    <w:lvl w:ilvl="0" w:tplc="2EA24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CE5B98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6A6E9B2C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875427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1D861FD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7C7039DE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5614A572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931078B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6E56373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4">
    <w:nsid w:val="28672BAB"/>
    <w:multiLevelType w:val="hybridMultilevel"/>
    <w:tmpl w:val="D6CC119A"/>
    <w:lvl w:ilvl="0" w:tplc="90F6AC1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5EEEC6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D98EC59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3B12941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6FE055B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A2D2F5C0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5D8C2678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36C46388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D0A037A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5">
    <w:nsid w:val="295F4F20"/>
    <w:multiLevelType w:val="hybridMultilevel"/>
    <w:tmpl w:val="AAD4396C"/>
    <w:lvl w:ilvl="0" w:tplc="60ECC756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6D38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2" w:tplc="671642B4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6C06BAD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6C1E3FA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421ED5EA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004232CC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2438F6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48F2DE3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6">
    <w:nsid w:val="2DC50ABF"/>
    <w:multiLevelType w:val="hybridMultilevel"/>
    <w:tmpl w:val="09F2D600"/>
    <w:lvl w:ilvl="0" w:tplc="45FC3BF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65F54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8658784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7C5C507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B8D8E22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3026989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F1923590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48A06FF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7268676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7">
    <w:nsid w:val="2EE415C1"/>
    <w:multiLevelType w:val="hybridMultilevel"/>
    <w:tmpl w:val="80F0059E"/>
    <w:lvl w:ilvl="0" w:tplc="C65EAC00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E7638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C7C2EE7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527266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07EC554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96E69090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59D6FB3E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217E42E6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D37008B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8">
    <w:nsid w:val="32BA5862"/>
    <w:multiLevelType w:val="hybridMultilevel"/>
    <w:tmpl w:val="E160DFE0"/>
    <w:lvl w:ilvl="0" w:tplc="3B22168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0E9A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70E0B84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A718DFC0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82B6F65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6010C06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31DE741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058650E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B7C0BF5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9">
    <w:nsid w:val="32DE3D64"/>
    <w:multiLevelType w:val="hybridMultilevel"/>
    <w:tmpl w:val="AC8CFC1A"/>
    <w:lvl w:ilvl="0" w:tplc="2E165EBC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886030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02CBA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82F4425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897E458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AACA7696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FBC20FA8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DE82A9C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20000ADE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20">
    <w:nsid w:val="34F0182E"/>
    <w:multiLevelType w:val="hybridMultilevel"/>
    <w:tmpl w:val="98487D1E"/>
    <w:lvl w:ilvl="0" w:tplc="6E425D88">
      <w:numFmt w:val="decimal"/>
      <w:lvlText w:val="%1"/>
      <w:lvlJc w:val="left"/>
      <w:pPr>
        <w:ind w:left="994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638D8">
      <w:start w:val="1"/>
      <w:numFmt w:val="decimal"/>
      <w:lvlText w:val="%2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D25B6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E40E3F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AB0A296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0D70EDA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2E6C374A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A1C6AA5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5C324DF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21">
    <w:nsid w:val="3D047FF4"/>
    <w:multiLevelType w:val="hybridMultilevel"/>
    <w:tmpl w:val="24E48904"/>
    <w:lvl w:ilvl="0" w:tplc="C63438CA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E1A5A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6B54D650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63982BE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E00A7B6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37DEC32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88D277B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C2E0B40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8E969CB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2">
    <w:nsid w:val="3F4750FD"/>
    <w:multiLevelType w:val="hybridMultilevel"/>
    <w:tmpl w:val="9AECB856"/>
    <w:lvl w:ilvl="0" w:tplc="5F1639A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EE9CC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E8DA87E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95D46D7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0C50D9C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BAD8A4E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8D44CB5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C44E587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2B2233F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3">
    <w:nsid w:val="408F72BB"/>
    <w:multiLevelType w:val="hybridMultilevel"/>
    <w:tmpl w:val="898C6592"/>
    <w:lvl w:ilvl="0" w:tplc="F65A5DD4">
      <w:start w:val="1"/>
      <w:numFmt w:val="decimal"/>
      <w:lvlText w:val="%1."/>
      <w:lvlJc w:val="left"/>
      <w:pPr>
        <w:ind w:left="99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247EE">
      <w:numFmt w:val="bullet"/>
      <w:lvlText w:val="•"/>
      <w:lvlJc w:val="left"/>
      <w:pPr>
        <w:ind w:left="2005" w:hanging="303"/>
      </w:pPr>
      <w:rPr>
        <w:rFonts w:hint="default"/>
        <w:lang w:val="ru-RU" w:eastAsia="en-US" w:bidi="ar-SA"/>
      </w:rPr>
    </w:lvl>
    <w:lvl w:ilvl="2" w:tplc="E1C042F8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3" w:tplc="A7145E00"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4" w:tplc="96EC464E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5" w:tplc="875C3550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  <w:lvl w:ilvl="6" w:tplc="A32C4A70">
      <w:numFmt w:val="bullet"/>
      <w:lvlText w:val="•"/>
      <w:lvlJc w:val="left"/>
      <w:pPr>
        <w:ind w:left="7034" w:hanging="303"/>
      </w:pPr>
      <w:rPr>
        <w:rFonts w:hint="default"/>
        <w:lang w:val="ru-RU" w:eastAsia="en-US" w:bidi="ar-SA"/>
      </w:rPr>
    </w:lvl>
    <w:lvl w:ilvl="7" w:tplc="064CECCE">
      <w:numFmt w:val="bullet"/>
      <w:lvlText w:val="•"/>
      <w:lvlJc w:val="left"/>
      <w:pPr>
        <w:ind w:left="8040" w:hanging="303"/>
      </w:pPr>
      <w:rPr>
        <w:rFonts w:hint="default"/>
        <w:lang w:val="ru-RU" w:eastAsia="en-US" w:bidi="ar-SA"/>
      </w:rPr>
    </w:lvl>
    <w:lvl w:ilvl="8" w:tplc="5918559E">
      <w:numFmt w:val="bullet"/>
      <w:lvlText w:val="•"/>
      <w:lvlJc w:val="left"/>
      <w:pPr>
        <w:ind w:left="9045" w:hanging="303"/>
      </w:pPr>
      <w:rPr>
        <w:rFonts w:hint="default"/>
        <w:lang w:val="ru-RU" w:eastAsia="en-US" w:bidi="ar-SA"/>
      </w:rPr>
    </w:lvl>
  </w:abstractNum>
  <w:abstractNum w:abstractNumId="24">
    <w:nsid w:val="4C617330"/>
    <w:multiLevelType w:val="hybridMultilevel"/>
    <w:tmpl w:val="6FDE1AC8"/>
    <w:lvl w:ilvl="0" w:tplc="D7E2A6CA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C8FA54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1E36516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11BE12A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E644596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AAC0147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FDFA219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B05C6650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8FB232C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5">
    <w:nsid w:val="50C27BAA"/>
    <w:multiLevelType w:val="hybridMultilevel"/>
    <w:tmpl w:val="E336095E"/>
    <w:lvl w:ilvl="0" w:tplc="D454331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D013D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74E017D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1916A01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3934EC6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29BED15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FE1AB72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4EA0B2B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437A364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6">
    <w:nsid w:val="59CC3CA3"/>
    <w:multiLevelType w:val="hybridMultilevel"/>
    <w:tmpl w:val="E1A4E110"/>
    <w:lvl w:ilvl="0" w:tplc="B358CFF4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63A76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2D1ABE3C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B922EFD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406E416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9DD2EE20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D0E219E2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653292F8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CD48CAA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7">
    <w:nsid w:val="5C265978"/>
    <w:multiLevelType w:val="hybridMultilevel"/>
    <w:tmpl w:val="5142A678"/>
    <w:lvl w:ilvl="0" w:tplc="B2EC8D54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61F0C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8E32806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C8CE32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C172E56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16FE87EC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E416AA70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168EA8D2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F932BBC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28">
    <w:nsid w:val="68497615"/>
    <w:multiLevelType w:val="hybridMultilevel"/>
    <w:tmpl w:val="887C7698"/>
    <w:lvl w:ilvl="0" w:tplc="357417F8">
      <w:numFmt w:val="bullet"/>
      <w:lvlText w:val="-"/>
      <w:lvlJc w:val="left"/>
      <w:pPr>
        <w:ind w:left="8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A6722">
      <w:numFmt w:val="bullet"/>
      <w:lvlText w:val="•"/>
      <w:lvlJc w:val="left"/>
      <w:pPr>
        <w:ind w:left="1189" w:hanging="420"/>
      </w:pPr>
      <w:rPr>
        <w:rFonts w:hint="default"/>
        <w:lang w:val="ru-RU" w:eastAsia="en-US" w:bidi="ar-SA"/>
      </w:rPr>
    </w:lvl>
    <w:lvl w:ilvl="2" w:tplc="FC4208DE">
      <w:numFmt w:val="bullet"/>
      <w:lvlText w:val="•"/>
      <w:lvlJc w:val="left"/>
      <w:pPr>
        <w:ind w:left="1558" w:hanging="420"/>
      </w:pPr>
      <w:rPr>
        <w:rFonts w:hint="default"/>
        <w:lang w:val="ru-RU" w:eastAsia="en-US" w:bidi="ar-SA"/>
      </w:rPr>
    </w:lvl>
    <w:lvl w:ilvl="3" w:tplc="6E9CB3EA">
      <w:numFmt w:val="bullet"/>
      <w:lvlText w:val="•"/>
      <w:lvlJc w:val="left"/>
      <w:pPr>
        <w:ind w:left="1927" w:hanging="420"/>
      </w:pPr>
      <w:rPr>
        <w:rFonts w:hint="default"/>
        <w:lang w:val="ru-RU" w:eastAsia="en-US" w:bidi="ar-SA"/>
      </w:rPr>
    </w:lvl>
    <w:lvl w:ilvl="4" w:tplc="A7F87CB8">
      <w:numFmt w:val="bullet"/>
      <w:lvlText w:val="•"/>
      <w:lvlJc w:val="left"/>
      <w:pPr>
        <w:ind w:left="2296" w:hanging="420"/>
      </w:pPr>
      <w:rPr>
        <w:rFonts w:hint="default"/>
        <w:lang w:val="ru-RU" w:eastAsia="en-US" w:bidi="ar-SA"/>
      </w:rPr>
    </w:lvl>
    <w:lvl w:ilvl="5" w:tplc="1AD491C6">
      <w:numFmt w:val="bullet"/>
      <w:lvlText w:val="•"/>
      <w:lvlJc w:val="left"/>
      <w:pPr>
        <w:ind w:left="2666" w:hanging="420"/>
      </w:pPr>
      <w:rPr>
        <w:rFonts w:hint="default"/>
        <w:lang w:val="ru-RU" w:eastAsia="en-US" w:bidi="ar-SA"/>
      </w:rPr>
    </w:lvl>
    <w:lvl w:ilvl="6" w:tplc="C95695B8">
      <w:numFmt w:val="bullet"/>
      <w:lvlText w:val="•"/>
      <w:lvlJc w:val="left"/>
      <w:pPr>
        <w:ind w:left="3035" w:hanging="420"/>
      </w:pPr>
      <w:rPr>
        <w:rFonts w:hint="default"/>
        <w:lang w:val="ru-RU" w:eastAsia="en-US" w:bidi="ar-SA"/>
      </w:rPr>
    </w:lvl>
    <w:lvl w:ilvl="7" w:tplc="62B8B474">
      <w:numFmt w:val="bullet"/>
      <w:lvlText w:val="•"/>
      <w:lvlJc w:val="left"/>
      <w:pPr>
        <w:ind w:left="3404" w:hanging="420"/>
      </w:pPr>
      <w:rPr>
        <w:rFonts w:hint="default"/>
        <w:lang w:val="ru-RU" w:eastAsia="en-US" w:bidi="ar-SA"/>
      </w:rPr>
    </w:lvl>
    <w:lvl w:ilvl="8" w:tplc="51FC8CFE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</w:abstractNum>
  <w:abstractNum w:abstractNumId="29">
    <w:nsid w:val="69C6163D"/>
    <w:multiLevelType w:val="hybridMultilevel"/>
    <w:tmpl w:val="C1D47358"/>
    <w:lvl w:ilvl="0" w:tplc="5A3644C4">
      <w:numFmt w:val="bullet"/>
      <w:lvlText w:val="-"/>
      <w:lvlJc w:val="left"/>
      <w:pPr>
        <w:ind w:left="6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A6FB6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 w:tplc="3D3CB81A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3" w:tplc="3DF8BC8A">
      <w:numFmt w:val="bullet"/>
      <w:lvlText w:val="•"/>
      <w:lvlJc w:val="left"/>
      <w:pPr>
        <w:ind w:left="1773" w:hanging="144"/>
      </w:pPr>
      <w:rPr>
        <w:rFonts w:hint="default"/>
        <w:lang w:val="ru-RU" w:eastAsia="en-US" w:bidi="ar-SA"/>
      </w:rPr>
    </w:lvl>
    <w:lvl w:ilvl="4" w:tplc="903CCDB2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5" w:tplc="BF48B95C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86CE01A6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7" w:tplc="B8041B02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  <w:lvl w:ilvl="8" w:tplc="9AB0D580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30">
    <w:nsid w:val="74E66608"/>
    <w:multiLevelType w:val="hybridMultilevel"/>
    <w:tmpl w:val="2ADCC3DC"/>
    <w:lvl w:ilvl="0" w:tplc="843205F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81940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0F34C148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782A733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0DD29EB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5602DD2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2A489AC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FB9A0E50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6CBE0D5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31">
    <w:nsid w:val="75936804"/>
    <w:multiLevelType w:val="hybridMultilevel"/>
    <w:tmpl w:val="38906690"/>
    <w:lvl w:ilvl="0" w:tplc="070CCD4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8E82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D0D6539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61B4A2C0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45AAFF0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30F0C90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8BDAB432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68B0B1A8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E6AC021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32">
    <w:nsid w:val="766D7C8A"/>
    <w:multiLevelType w:val="hybridMultilevel"/>
    <w:tmpl w:val="243C5B56"/>
    <w:lvl w:ilvl="0" w:tplc="6B760362">
      <w:start w:val="1"/>
      <w:numFmt w:val="decimal"/>
      <w:lvlText w:val="%1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6C01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2" w:tplc="4D3EC19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4DCE452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F7144A2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1B7815B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90548E22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50869B9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4960669E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33">
    <w:nsid w:val="7BF367BB"/>
    <w:multiLevelType w:val="hybridMultilevel"/>
    <w:tmpl w:val="961E81E2"/>
    <w:lvl w:ilvl="0" w:tplc="264A27F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C86B8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E350369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9564BB6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F894CE9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 w:tplc="C54456E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1506E30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7" w:tplc="95B2482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02B2B1B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23"/>
  </w:num>
  <w:num w:numId="9">
    <w:abstractNumId w:val="5"/>
  </w:num>
  <w:num w:numId="10">
    <w:abstractNumId w:val="32"/>
  </w:num>
  <w:num w:numId="11">
    <w:abstractNumId w:val="20"/>
  </w:num>
  <w:num w:numId="12">
    <w:abstractNumId w:val="9"/>
  </w:num>
  <w:num w:numId="13">
    <w:abstractNumId w:val="24"/>
  </w:num>
  <w:num w:numId="14">
    <w:abstractNumId w:val="17"/>
  </w:num>
  <w:num w:numId="15">
    <w:abstractNumId w:val="26"/>
  </w:num>
  <w:num w:numId="16">
    <w:abstractNumId w:val="21"/>
  </w:num>
  <w:num w:numId="17">
    <w:abstractNumId w:val="27"/>
  </w:num>
  <w:num w:numId="18">
    <w:abstractNumId w:val="28"/>
  </w:num>
  <w:num w:numId="19">
    <w:abstractNumId w:val="22"/>
  </w:num>
  <w:num w:numId="20">
    <w:abstractNumId w:val="2"/>
  </w:num>
  <w:num w:numId="21">
    <w:abstractNumId w:val="16"/>
  </w:num>
  <w:num w:numId="22">
    <w:abstractNumId w:val="11"/>
  </w:num>
  <w:num w:numId="23">
    <w:abstractNumId w:val="14"/>
  </w:num>
  <w:num w:numId="24">
    <w:abstractNumId w:val="13"/>
  </w:num>
  <w:num w:numId="25">
    <w:abstractNumId w:val="25"/>
  </w:num>
  <w:num w:numId="26">
    <w:abstractNumId w:val="33"/>
  </w:num>
  <w:num w:numId="27">
    <w:abstractNumId w:val="30"/>
  </w:num>
  <w:num w:numId="28">
    <w:abstractNumId w:val="31"/>
  </w:num>
  <w:num w:numId="29">
    <w:abstractNumId w:val="18"/>
  </w:num>
  <w:num w:numId="30">
    <w:abstractNumId w:val="8"/>
  </w:num>
  <w:num w:numId="31">
    <w:abstractNumId w:val="29"/>
  </w:num>
  <w:num w:numId="32">
    <w:abstractNumId w:val="7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E"/>
    <w:rsid w:val="00326B2B"/>
    <w:rsid w:val="004D072A"/>
    <w:rsid w:val="00830A49"/>
    <w:rsid w:val="00C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6B2B"/>
    <w:pPr>
      <w:widowControl w:val="0"/>
      <w:autoSpaceDE w:val="0"/>
      <w:autoSpaceDN w:val="0"/>
      <w:spacing w:before="167" w:after="0" w:line="240" w:lineRule="auto"/>
      <w:ind w:left="100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B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6B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B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  <w:ind w:left="1713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6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2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6B2B"/>
    <w:pPr>
      <w:widowControl w:val="0"/>
      <w:autoSpaceDE w:val="0"/>
      <w:autoSpaceDN w:val="0"/>
      <w:spacing w:before="167" w:after="0" w:line="240" w:lineRule="auto"/>
      <w:ind w:left="100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B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6B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B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  <w:ind w:left="1713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6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26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2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2341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2025-01-30T18:01:00Z</dcterms:created>
  <dcterms:modified xsi:type="dcterms:W3CDTF">2025-01-31T13:37:00Z</dcterms:modified>
</cp:coreProperties>
</file>